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C37B" w14:textId="4F6ACEE7" w:rsidR="00B965CB" w:rsidRDefault="00B965CB" w:rsidP="00B965CB">
      <w:pPr>
        <w:pStyle w:val="Default"/>
        <w:jc w:val="both"/>
        <w:rPr>
          <w:sz w:val="20"/>
          <w:szCs w:val="20"/>
        </w:rPr>
      </w:pPr>
      <w:r>
        <w:rPr>
          <w:b/>
          <w:bCs/>
          <w:sz w:val="20"/>
          <w:szCs w:val="20"/>
        </w:rPr>
        <w:t>Modelo de recurso de reposición</w:t>
      </w:r>
    </w:p>
    <w:p w14:paraId="0CE6B173" w14:textId="77777777" w:rsidR="00B965CB" w:rsidRDefault="00B965CB" w:rsidP="00B965CB">
      <w:pPr>
        <w:pStyle w:val="Default"/>
        <w:jc w:val="both"/>
        <w:rPr>
          <w:sz w:val="20"/>
          <w:szCs w:val="20"/>
        </w:rPr>
      </w:pPr>
    </w:p>
    <w:p w14:paraId="7F3CF449" w14:textId="4BE43589" w:rsidR="00B965CB" w:rsidRDefault="00B965CB" w:rsidP="00B965CB">
      <w:pPr>
        <w:pStyle w:val="Default"/>
        <w:jc w:val="both"/>
        <w:rPr>
          <w:sz w:val="20"/>
          <w:szCs w:val="20"/>
        </w:rPr>
      </w:pPr>
      <w:r>
        <w:rPr>
          <w:sz w:val="20"/>
          <w:szCs w:val="20"/>
        </w:rPr>
        <w:t xml:space="preserve">HONORABLES MAGISTRADOS </w:t>
      </w:r>
    </w:p>
    <w:p w14:paraId="607493F9" w14:textId="77777777" w:rsidR="00B965CB" w:rsidRDefault="00B965CB" w:rsidP="00B965CB">
      <w:pPr>
        <w:pStyle w:val="Default"/>
        <w:jc w:val="both"/>
        <w:rPr>
          <w:sz w:val="20"/>
          <w:szCs w:val="20"/>
        </w:rPr>
      </w:pPr>
      <w:r>
        <w:rPr>
          <w:sz w:val="20"/>
          <w:szCs w:val="20"/>
        </w:rPr>
        <w:t xml:space="preserve">TRIBUNAL ADMINISTRATIVO DE ....... </w:t>
      </w:r>
    </w:p>
    <w:p w14:paraId="12FD4EF3" w14:textId="77777777" w:rsidR="00B965CB" w:rsidRDefault="00B965CB" w:rsidP="00B965CB">
      <w:pPr>
        <w:pStyle w:val="Default"/>
        <w:jc w:val="both"/>
        <w:rPr>
          <w:color w:val="auto"/>
          <w:sz w:val="20"/>
          <w:szCs w:val="20"/>
        </w:rPr>
      </w:pPr>
      <w:r>
        <w:rPr>
          <w:sz w:val="20"/>
          <w:szCs w:val="20"/>
        </w:rPr>
        <w:t xml:space="preserve">MAGISTRADO PONENTE: DR. .......... </w:t>
      </w:r>
      <w:r>
        <w:rPr>
          <w:color w:val="auto"/>
          <w:sz w:val="20"/>
          <w:szCs w:val="20"/>
        </w:rPr>
        <w:t>E. S. D.</w:t>
      </w:r>
    </w:p>
    <w:p w14:paraId="5A6AF313" w14:textId="73D023E0" w:rsidR="00B965CB" w:rsidRDefault="00B965CB" w:rsidP="00B965CB">
      <w:pPr>
        <w:pStyle w:val="Default"/>
        <w:jc w:val="both"/>
        <w:rPr>
          <w:color w:val="auto"/>
          <w:sz w:val="20"/>
          <w:szCs w:val="20"/>
        </w:rPr>
      </w:pPr>
      <w:r>
        <w:rPr>
          <w:color w:val="auto"/>
          <w:sz w:val="20"/>
          <w:szCs w:val="20"/>
        </w:rPr>
        <w:t xml:space="preserve"> </w:t>
      </w:r>
    </w:p>
    <w:p w14:paraId="53FC0F3F" w14:textId="77777777" w:rsidR="00B965CB" w:rsidRDefault="00B965CB" w:rsidP="00B965CB">
      <w:pPr>
        <w:pStyle w:val="Default"/>
        <w:jc w:val="both"/>
        <w:rPr>
          <w:color w:val="auto"/>
          <w:sz w:val="20"/>
          <w:szCs w:val="20"/>
        </w:rPr>
      </w:pPr>
      <w:r>
        <w:rPr>
          <w:color w:val="auto"/>
          <w:sz w:val="20"/>
          <w:szCs w:val="20"/>
        </w:rPr>
        <w:t xml:space="preserve">REF.: Acción de Nulidad con Restablecimiento del Derecho </w:t>
      </w:r>
    </w:p>
    <w:p w14:paraId="07E1BA95" w14:textId="77777777" w:rsidR="00B965CB" w:rsidRDefault="00B965CB" w:rsidP="00B965CB">
      <w:pPr>
        <w:pStyle w:val="Default"/>
        <w:jc w:val="both"/>
        <w:rPr>
          <w:color w:val="auto"/>
          <w:sz w:val="20"/>
          <w:szCs w:val="20"/>
        </w:rPr>
      </w:pPr>
      <w:r>
        <w:rPr>
          <w:color w:val="auto"/>
          <w:sz w:val="20"/>
          <w:szCs w:val="20"/>
        </w:rPr>
        <w:t xml:space="preserve">Expediente No. ......... </w:t>
      </w:r>
    </w:p>
    <w:p w14:paraId="79BF9FAC" w14:textId="77777777" w:rsidR="00B965CB" w:rsidRDefault="00B965CB" w:rsidP="00B965CB">
      <w:pPr>
        <w:pStyle w:val="Default"/>
        <w:jc w:val="both"/>
        <w:rPr>
          <w:color w:val="auto"/>
          <w:sz w:val="20"/>
          <w:szCs w:val="20"/>
        </w:rPr>
      </w:pPr>
      <w:r>
        <w:rPr>
          <w:color w:val="auto"/>
          <w:sz w:val="20"/>
          <w:szCs w:val="20"/>
        </w:rPr>
        <w:t xml:space="preserve">Actor: ......... </w:t>
      </w:r>
    </w:p>
    <w:p w14:paraId="673CDCF3" w14:textId="77777777" w:rsidR="00B965CB" w:rsidRDefault="00B965CB" w:rsidP="00B965CB">
      <w:pPr>
        <w:pStyle w:val="Default"/>
        <w:jc w:val="both"/>
        <w:rPr>
          <w:color w:val="auto"/>
          <w:sz w:val="20"/>
          <w:szCs w:val="20"/>
        </w:rPr>
      </w:pPr>
    </w:p>
    <w:p w14:paraId="475D7681" w14:textId="1ACA8AD5" w:rsidR="00B965CB" w:rsidRDefault="00B965CB" w:rsidP="00B965CB">
      <w:pPr>
        <w:pStyle w:val="Default"/>
        <w:jc w:val="both"/>
        <w:rPr>
          <w:color w:val="auto"/>
          <w:sz w:val="20"/>
          <w:szCs w:val="20"/>
        </w:rPr>
      </w:pPr>
      <w:r>
        <w:rPr>
          <w:color w:val="auto"/>
          <w:sz w:val="20"/>
          <w:szCs w:val="20"/>
        </w:rPr>
        <w:t xml:space="preserve">........., mayor de edad, identificado con la cédula de ciudadanía No. ........ de ........, abogado titulado en ejercicio, portador de la Tarjeta Profesional No. ... ... del Ministerio de Justicia, en desarrollo del poder a mi conferido por la firma .... ... y que reposa en el expediente de la referencia, respetuosamente me dirijo a usted, para interponer recurso de reposición contra el auto de fecha .... .., en el que ordena "anexar copia auténtica de el pago de la suma discutida o caucionar el cumplimiento del valor discutido", ya que se "allega un recibo en copia sin valor probatorio de la solicitud de depósito provisional de renta de la Aduana por $ ....... . </w:t>
      </w:r>
    </w:p>
    <w:p w14:paraId="27AAECCA" w14:textId="77777777" w:rsidR="00386E74" w:rsidRDefault="00386E74" w:rsidP="00B965CB">
      <w:pPr>
        <w:pStyle w:val="Default"/>
        <w:jc w:val="both"/>
        <w:rPr>
          <w:color w:val="auto"/>
          <w:sz w:val="20"/>
          <w:szCs w:val="20"/>
        </w:rPr>
      </w:pPr>
    </w:p>
    <w:p w14:paraId="679817CA" w14:textId="25C8E94D" w:rsidR="00B965CB" w:rsidRDefault="00B965CB" w:rsidP="00B965CB">
      <w:pPr>
        <w:pStyle w:val="Default"/>
        <w:jc w:val="both"/>
        <w:rPr>
          <w:color w:val="auto"/>
          <w:sz w:val="20"/>
          <w:szCs w:val="20"/>
        </w:rPr>
      </w:pPr>
      <w:r>
        <w:rPr>
          <w:color w:val="auto"/>
          <w:sz w:val="20"/>
          <w:szCs w:val="20"/>
        </w:rPr>
        <w:t xml:space="preserve">Me permito sustentar el recurso en las siguientes razones: </w:t>
      </w:r>
    </w:p>
    <w:p w14:paraId="50D593EC" w14:textId="77777777" w:rsidR="00B965CB" w:rsidRDefault="00B965CB" w:rsidP="00B965CB">
      <w:pPr>
        <w:pStyle w:val="Default"/>
        <w:jc w:val="both"/>
        <w:rPr>
          <w:color w:val="auto"/>
          <w:sz w:val="20"/>
          <w:szCs w:val="20"/>
        </w:rPr>
      </w:pPr>
      <w:r>
        <w:rPr>
          <w:color w:val="auto"/>
          <w:sz w:val="20"/>
          <w:szCs w:val="20"/>
        </w:rPr>
        <w:t xml:space="preserve">1o. En el numeral ........ del capítulo .... ... de pruebas se relaciona la copia con sello original de recibido de la Aduana Interior de ..... ., acompañando recibo de cancelación de la suma en discusión, copia que se anexa a la demanda. </w:t>
      </w:r>
    </w:p>
    <w:p w14:paraId="2C98A206" w14:textId="77777777" w:rsidR="00B965CB" w:rsidRDefault="00B965CB" w:rsidP="00B965CB">
      <w:pPr>
        <w:pStyle w:val="Default"/>
        <w:jc w:val="both"/>
        <w:rPr>
          <w:color w:val="auto"/>
          <w:sz w:val="20"/>
          <w:szCs w:val="20"/>
        </w:rPr>
      </w:pPr>
      <w:r>
        <w:rPr>
          <w:color w:val="auto"/>
          <w:sz w:val="20"/>
          <w:szCs w:val="20"/>
        </w:rPr>
        <w:t xml:space="preserve">2o. En el mencionado escrito presentado a la Aduana Interior de ......., se manifiesta expresamente la presentación anexa del recibo de Depósito Provisional Renta de Aduana No. ... ... de fecha .... ..., por valor de ........ Es clara pues la cancelación de la totalidad de la liquidación oficial al de Derechos de Aduana, objeto de la controversia. </w:t>
      </w:r>
    </w:p>
    <w:p w14:paraId="768C791F" w14:textId="77777777" w:rsidR="00B965CB" w:rsidRDefault="00B965CB" w:rsidP="00B965CB">
      <w:pPr>
        <w:pStyle w:val="Default"/>
        <w:jc w:val="both"/>
        <w:rPr>
          <w:color w:val="auto"/>
          <w:sz w:val="20"/>
          <w:szCs w:val="20"/>
        </w:rPr>
      </w:pPr>
      <w:r>
        <w:rPr>
          <w:color w:val="auto"/>
          <w:sz w:val="20"/>
          <w:szCs w:val="20"/>
        </w:rPr>
        <w:t xml:space="preserve">3o. Como queda dicho, eI original de la solicitud de Depósito Provisional Renta de Aduana, fue remitido a la Aduana Interior de ........, con la carta mencionada con sello de recibido en fecha ........ </w:t>
      </w:r>
    </w:p>
    <w:p w14:paraId="060F9C44" w14:textId="77777777" w:rsidR="00B965CB" w:rsidRDefault="00B965CB" w:rsidP="00B965CB">
      <w:pPr>
        <w:pStyle w:val="Default"/>
        <w:jc w:val="both"/>
        <w:rPr>
          <w:color w:val="auto"/>
          <w:sz w:val="20"/>
          <w:szCs w:val="20"/>
        </w:rPr>
      </w:pPr>
      <w:r>
        <w:rPr>
          <w:color w:val="auto"/>
          <w:sz w:val="20"/>
          <w:szCs w:val="20"/>
        </w:rPr>
        <w:t xml:space="preserve">4o. Todo lo anterior lo afirmamos solemnemente bajo la gravedad del juramento. </w:t>
      </w:r>
    </w:p>
    <w:p w14:paraId="1FEA95E0" w14:textId="77777777" w:rsidR="00B965CB" w:rsidRDefault="00B965CB" w:rsidP="00B965CB">
      <w:pPr>
        <w:pStyle w:val="Default"/>
        <w:jc w:val="both"/>
        <w:rPr>
          <w:color w:val="auto"/>
          <w:sz w:val="20"/>
          <w:szCs w:val="20"/>
        </w:rPr>
      </w:pPr>
      <w:r>
        <w:rPr>
          <w:color w:val="auto"/>
          <w:sz w:val="20"/>
          <w:szCs w:val="20"/>
        </w:rPr>
        <w:t xml:space="preserve">5o. No conservamos más que la copia que anexamos a la demanda y por ello en el numeral .... ... del capítulo . sobre </w:t>
      </w:r>
    </w:p>
    <w:p w14:paraId="6D2966FA" w14:textId="77777777" w:rsidR="00B965CB" w:rsidRDefault="00B965CB" w:rsidP="00B965CB">
      <w:pPr>
        <w:pStyle w:val="Default"/>
        <w:jc w:val="both"/>
        <w:rPr>
          <w:color w:val="auto"/>
          <w:sz w:val="20"/>
          <w:szCs w:val="20"/>
        </w:rPr>
      </w:pPr>
    </w:p>
    <w:p w14:paraId="46AB26AE" w14:textId="54FC810E" w:rsidR="00B965CB" w:rsidRDefault="00B965CB" w:rsidP="00B965CB">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solicitamos al Honorable Tribunal se sirva requerir a la Aduana Interior de ........ el expediente administrativo con todos los antecedentes y actuaciones complementarias. </w:t>
      </w:r>
    </w:p>
    <w:p w14:paraId="3AF1CF98" w14:textId="77777777" w:rsidR="00B965CB" w:rsidRDefault="00B965CB" w:rsidP="00B965CB">
      <w:pPr>
        <w:pStyle w:val="Default"/>
        <w:jc w:val="both"/>
        <w:rPr>
          <w:color w:val="auto"/>
          <w:sz w:val="20"/>
          <w:szCs w:val="20"/>
        </w:rPr>
      </w:pPr>
    </w:p>
    <w:p w14:paraId="7356764B" w14:textId="19C1CD68" w:rsidR="00B965CB" w:rsidRDefault="00B965CB" w:rsidP="00B965CB">
      <w:pPr>
        <w:pStyle w:val="Default"/>
        <w:jc w:val="both"/>
        <w:rPr>
          <w:color w:val="auto"/>
          <w:sz w:val="20"/>
          <w:szCs w:val="20"/>
        </w:rPr>
      </w:pPr>
      <w:r>
        <w:rPr>
          <w:color w:val="auto"/>
          <w:sz w:val="20"/>
          <w:szCs w:val="20"/>
        </w:rPr>
        <w:t>PETICIÓN</w:t>
      </w:r>
      <w:r>
        <w:rPr>
          <w:color w:val="auto"/>
          <w:sz w:val="20"/>
          <w:szCs w:val="20"/>
        </w:rPr>
        <w:t>:</w:t>
      </w:r>
      <w:r>
        <w:rPr>
          <w:color w:val="auto"/>
          <w:sz w:val="20"/>
          <w:szCs w:val="20"/>
        </w:rPr>
        <w:t xml:space="preserve"> </w:t>
      </w:r>
      <w:r>
        <w:rPr>
          <w:color w:val="auto"/>
          <w:sz w:val="20"/>
          <w:szCs w:val="20"/>
        </w:rPr>
        <w:t xml:space="preserve"> </w:t>
      </w:r>
      <w:r>
        <w:rPr>
          <w:color w:val="auto"/>
          <w:sz w:val="20"/>
          <w:szCs w:val="20"/>
        </w:rPr>
        <w:t xml:space="preserve">Por las razones ya expresadas, solicito al Honorable Tribunal Contencioso Administrativo de .... .., que revoque el auto de fecha .... .., y en su lugar admita la demanda y oficie a la Aduana Interior de ....... solicitando los Antecedentes Administrativos. </w:t>
      </w:r>
    </w:p>
    <w:p w14:paraId="5705147B" w14:textId="77777777" w:rsidR="00B965CB" w:rsidRDefault="00B965CB" w:rsidP="00B965CB">
      <w:pPr>
        <w:pStyle w:val="Default"/>
        <w:jc w:val="both"/>
        <w:rPr>
          <w:color w:val="auto"/>
          <w:sz w:val="20"/>
          <w:szCs w:val="20"/>
        </w:rPr>
      </w:pPr>
      <w:r>
        <w:rPr>
          <w:color w:val="auto"/>
          <w:sz w:val="20"/>
          <w:szCs w:val="20"/>
        </w:rPr>
        <w:t xml:space="preserve">De los Honorables Magistrados, </w:t>
      </w:r>
    </w:p>
    <w:p w14:paraId="78EF8879" w14:textId="77777777" w:rsidR="00B965CB" w:rsidRDefault="00B965CB" w:rsidP="00B965CB">
      <w:pPr>
        <w:pStyle w:val="Default"/>
        <w:jc w:val="both"/>
        <w:rPr>
          <w:color w:val="auto"/>
          <w:sz w:val="20"/>
          <w:szCs w:val="20"/>
        </w:rPr>
      </w:pPr>
      <w:r>
        <w:rPr>
          <w:color w:val="auto"/>
          <w:sz w:val="20"/>
          <w:szCs w:val="20"/>
        </w:rPr>
        <w:t xml:space="preserve">Atentamente, ................. </w:t>
      </w:r>
    </w:p>
    <w:p w14:paraId="405551CC" w14:textId="18538956" w:rsidR="00F306ED" w:rsidRPr="0031622E" w:rsidRDefault="00B965CB" w:rsidP="00B965CB">
      <w:pPr>
        <w:pStyle w:val="Default"/>
        <w:jc w:val="both"/>
        <w:rPr>
          <w:color w:val="auto"/>
          <w:sz w:val="20"/>
          <w:szCs w:val="20"/>
          <w:lang w:val="es-CO"/>
        </w:rPr>
      </w:pPr>
      <w:r>
        <w:rPr>
          <w:color w:val="auto"/>
          <w:sz w:val="20"/>
          <w:szCs w:val="20"/>
        </w:rPr>
        <w:t>C.C.No........ de .... . T.P. No. ......</w:t>
      </w:r>
    </w:p>
    <w:sectPr w:rsidR="00F306ED" w:rsidRPr="0031622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E62C" w14:textId="77777777" w:rsidR="00516A08" w:rsidRDefault="00516A08" w:rsidP="0033476D">
      <w:pPr>
        <w:spacing w:after="0" w:line="240" w:lineRule="auto"/>
      </w:pPr>
      <w:r>
        <w:separator/>
      </w:r>
    </w:p>
  </w:endnote>
  <w:endnote w:type="continuationSeparator" w:id="0">
    <w:p w14:paraId="2E4743F4" w14:textId="77777777" w:rsidR="00516A08" w:rsidRDefault="00516A0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FCEA" w14:textId="77777777" w:rsidR="00516A08" w:rsidRDefault="00516A08" w:rsidP="0033476D">
      <w:pPr>
        <w:spacing w:after="0" w:line="240" w:lineRule="auto"/>
      </w:pPr>
      <w:r>
        <w:separator/>
      </w:r>
    </w:p>
  </w:footnote>
  <w:footnote w:type="continuationSeparator" w:id="0">
    <w:p w14:paraId="4D1A25D9" w14:textId="77777777" w:rsidR="00516A08" w:rsidRDefault="00516A0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E52"/>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174F"/>
    <w:rsid w:val="00327946"/>
    <w:rsid w:val="00333565"/>
    <w:rsid w:val="0033476D"/>
    <w:rsid w:val="00343AA4"/>
    <w:rsid w:val="00354D94"/>
    <w:rsid w:val="003627A1"/>
    <w:rsid w:val="00362F76"/>
    <w:rsid w:val="00375343"/>
    <w:rsid w:val="00386E74"/>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441EE"/>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16A08"/>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4136E"/>
    <w:rsid w:val="00944650"/>
    <w:rsid w:val="00946249"/>
    <w:rsid w:val="00950986"/>
    <w:rsid w:val="00965184"/>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77036"/>
    <w:rsid w:val="00B848D5"/>
    <w:rsid w:val="00B9070C"/>
    <w:rsid w:val="00B91557"/>
    <w:rsid w:val="00B9257E"/>
    <w:rsid w:val="00B965CB"/>
    <w:rsid w:val="00BA632A"/>
    <w:rsid w:val="00BB417A"/>
    <w:rsid w:val="00BB62AF"/>
    <w:rsid w:val="00BC0801"/>
    <w:rsid w:val="00BC49A4"/>
    <w:rsid w:val="00BD49E9"/>
    <w:rsid w:val="00BE0C5B"/>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1F30"/>
    <w:rsid w:val="00CB2440"/>
    <w:rsid w:val="00CB77FB"/>
    <w:rsid w:val="00CC3083"/>
    <w:rsid w:val="00CD2D24"/>
    <w:rsid w:val="00CD52B5"/>
    <w:rsid w:val="00CD6E39"/>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5964"/>
    <w:rsid w:val="00F1148B"/>
    <w:rsid w:val="00F120B9"/>
    <w:rsid w:val="00F12A25"/>
    <w:rsid w:val="00F14C27"/>
    <w:rsid w:val="00F214BE"/>
    <w:rsid w:val="00F22BCB"/>
    <w:rsid w:val="00F270F7"/>
    <w:rsid w:val="00F306ED"/>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713</cp:revision>
  <dcterms:created xsi:type="dcterms:W3CDTF">2013-08-10T14:17:00Z</dcterms:created>
  <dcterms:modified xsi:type="dcterms:W3CDTF">2024-09-18T00:51:00Z</dcterms:modified>
</cp:coreProperties>
</file>