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1715" w14:textId="69F18DD8" w:rsidR="00F868B9" w:rsidRDefault="00F868B9" w:rsidP="00F868B9">
      <w:pPr>
        <w:pStyle w:val="Default"/>
        <w:rPr>
          <w:sz w:val="20"/>
          <w:szCs w:val="20"/>
        </w:rPr>
      </w:pPr>
      <w:r>
        <w:rPr>
          <w:b/>
          <w:bCs/>
          <w:sz w:val="20"/>
          <w:szCs w:val="20"/>
        </w:rPr>
        <w:t xml:space="preserve">oras extras en trabajadores a sueldo </w:t>
      </w:r>
    </w:p>
    <w:p w14:paraId="6AF7EE71" w14:textId="77777777" w:rsidR="006C388A" w:rsidRDefault="006C388A" w:rsidP="00F868B9">
      <w:pPr>
        <w:pStyle w:val="Default"/>
        <w:rPr>
          <w:sz w:val="20"/>
          <w:szCs w:val="20"/>
        </w:rPr>
      </w:pPr>
    </w:p>
    <w:p w14:paraId="4E434F14" w14:textId="72DB87DC" w:rsidR="00F868B9" w:rsidRDefault="00F868B9" w:rsidP="00F868B9">
      <w:pPr>
        <w:pStyle w:val="Default"/>
        <w:rPr>
          <w:sz w:val="20"/>
          <w:szCs w:val="20"/>
        </w:rPr>
      </w:pPr>
      <w:r>
        <w:rPr>
          <w:sz w:val="20"/>
          <w:szCs w:val="20"/>
        </w:rPr>
        <w:t xml:space="preserve">Notas: </w:t>
      </w:r>
    </w:p>
    <w:p w14:paraId="7DD6571E" w14:textId="77777777" w:rsidR="006C388A" w:rsidRDefault="006C388A" w:rsidP="00F868B9">
      <w:pPr>
        <w:pStyle w:val="Default"/>
        <w:rPr>
          <w:sz w:val="20"/>
          <w:szCs w:val="20"/>
        </w:rPr>
      </w:pPr>
    </w:p>
    <w:p w14:paraId="073D92ED" w14:textId="44835811" w:rsidR="00F868B9" w:rsidRDefault="00F868B9" w:rsidP="00F868B9">
      <w:pPr>
        <w:pStyle w:val="Default"/>
        <w:rPr>
          <w:sz w:val="20"/>
          <w:szCs w:val="20"/>
        </w:rPr>
      </w:pPr>
      <w:r>
        <w:rPr>
          <w:sz w:val="20"/>
          <w:szCs w:val="20"/>
        </w:rPr>
        <w:t xml:space="preserve">1) En trabajadores a sueldo, o sea, el salario estipulado por períodos de una semana o más, el valor de los dominicales y festivos se entiende comprendido en el salario correspondiente. En consecuencia, el valor de una hora de trabajo, en jornada ordinaria de ocho horas, corresponde al valor del sueldo semanal dividido entre cincuenta y seis y no en cuarenta y ocho horas. Por lo tanto se computan ocho horas por cada día comprendido dentro del período que abarca el sueldo, sin descontar los domingos ni los festivos, valga decir, 240 horas mensuales. </w:t>
      </w:r>
    </w:p>
    <w:p w14:paraId="603A4DB6" w14:textId="77777777" w:rsidR="00F868B9" w:rsidRDefault="00F868B9" w:rsidP="00F868B9">
      <w:pPr>
        <w:pStyle w:val="Default"/>
        <w:rPr>
          <w:sz w:val="20"/>
          <w:szCs w:val="20"/>
        </w:rPr>
      </w:pPr>
      <w:r>
        <w:rPr>
          <w:sz w:val="20"/>
          <w:szCs w:val="20"/>
        </w:rPr>
        <w:t xml:space="preserve">2) El trabajo nocturno, de manera sencilla, se remunera con un recargo del 35% sobre el valor del trabajo ordinario diurno. </w:t>
      </w:r>
    </w:p>
    <w:p w14:paraId="40FF1C52" w14:textId="762D44D9" w:rsidR="00F868B9" w:rsidRDefault="00F868B9" w:rsidP="00F868B9">
      <w:pPr>
        <w:pStyle w:val="Default"/>
        <w:rPr>
          <w:color w:val="auto"/>
          <w:sz w:val="20"/>
          <w:szCs w:val="20"/>
        </w:rPr>
      </w:pPr>
      <w:r>
        <w:rPr>
          <w:sz w:val="20"/>
          <w:szCs w:val="20"/>
        </w:rPr>
        <w:t xml:space="preserve">3) El trabajo extra diurno se remunera con un recargo del 25% sobre el valor del trabajo ordinario diurno. </w:t>
      </w:r>
      <w:r>
        <w:rPr>
          <w:color w:val="auto"/>
          <w:sz w:val="20"/>
          <w:szCs w:val="20"/>
        </w:rPr>
        <w:t xml:space="preserve">4) El trabajo extra nocturno se remunera con un recargo del 75% sobre el valor deI trabajo ordinario diurno. </w:t>
      </w:r>
    </w:p>
    <w:p w14:paraId="15EE467D" w14:textId="77777777" w:rsidR="00F868B9" w:rsidRDefault="00F868B9" w:rsidP="00F868B9">
      <w:pPr>
        <w:pStyle w:val="Default"/>
        <w:rPr>
          <w:color w:val="auto"/>
          <w:sz w:val="20"/>
          <w:szCs w:val="20"/>
        </w:rPr>
      </w:pPr>
      <w:r>
        <w:rPr>
          <w:color w:val="auto"/>
          <w:sz w:val="20"/>
          <w:szCs w:val="20"/>
        </w:rPr>
        <w:t xml:space="preserve">5) Cada uno de los anteriores recargos se producen en forma exclusiva, valga decir, sin acumularlos con ningún otro. </w:t>
      </w:r>
    </w:p>
    <w:p w14:paraId="7112F4EF" w14:textId="77777777" w:rsidR="00F868B9" w:rsidRDefault="00F868B9" w:rsidP="00F868B9">
      <w:pPr>
        <w:pStyle w:val="Default"/>
        <w:rPr>
          <w:color w:val="auto"/>
          <w:sz w:val="20"/>
          <w:szCs w:val="20"/>
        </w:rPr>
      </w:pPr>
      <w:r>
        <w:rPr>
          <w:color w:val="auto"/>
          <w:sz w:val="20"/>
          <w:szCs w:val="20"/>
        </w:rPr>
        <w:t xml:space="preserve">6) Los recargos mencionados no se aplican en los eventos de jornadas especiales de seis horas diarias y treinta y seis a la semana. </w:t>
      </w:r>
    </w:p>
    <w:p w14:paraId="2B28560F" w14:textId="77777777" w:rsidR="00F868B9" w:rsidRDefault="00F868B9" w:rsidP="00F868B9">
      <w:pPr>
        <w:pStyle w:val="Default"/>
        <w:rPr>
          <w:color w:val="auto"/>
          <w:sz w:val="20"/>
          <w:szCs w:val="20"/>
        </w:rPr>
      </w:pPr>
    </w:p>
    <w:p w14:paraId="7F4B789F" w14:textId="41B72C39" w:rsidR="00F868B9" w:rsidRDefault="00F868B9" w:rsidP="00F868B9">
      <w:pPr>
        <w:pStyle w:val="Default"/>
        <w:rPr>
          <w:color w:val="auto"/>
          <w:sz w:val="20"/>
          <w:szCs w:val="20"/>
        </w:rPr>
      </w:pPr>
      <w:r>
        <w:rPr>
          <w:color w:val="auto"/>
          <w:sz w:val="20"/>
          <w:szCs w:val="20"/>
        </w:rPr>
        <w:t xml:space="preserve">En este orden, la fórmula para liquidar horas extras en trabajadores a sueldo es la siguiente: </w:t>
      </w:r>
    </w:p>
    <w:p w14:paraId="7DC1CE19" w14:textId="77777777" w:rsidR="00F868B9" w:rsidRDefault="00F868B9" w:rsidP="00F868B9">
      <w:pPr>
        <w:pStyle w:val="Default"/>
        <w:rPr>
          <w:color w:val="auto"/>
          <w:sz w:val="20"/>
          <w:szCs w:val="20"/>
        </w:rPr>
      </w:pPr>
    </w:p>
    <w:p w14:paraId="0D5F5916" w14:textId="457A3EA3" w:rsidR="00F868B9" w:rsidRDefault="00F868B9" w:rsidP="00F868B9">
      <w:pPr>
        <w:pStyle w:val="Default"/>
        <w:rPr>
          <w:color w:val="auto"/>
          <w:sz w:val="20"/>
          <w:szCs w:val="20"/>
        </w:rPr>
      </w:pPr>
      <w:r>
        <w:rPr>
          <w:color w:val="auto"/>
          <w:sz w:val="20"/>
          <w:szCs w:val="20"/>
        </w:rPr>
        <w:t xml:space="preserve">Valor hora(s) extra(s)= [ </w:t>
      </w:r>
      <w:r w:rsidRPr="00F868B9">
        <w:rPr>
          <w:color w:val="auto"/>
          <w:sz w:val="20"/>
          <w:szCs w:val="20"/>
          <w:u w:val="single"/>
        </w:rPr>
        <w:t>salario mensual x recargo (%)</w:t>
      </w:r>
      <w:r>
        <w:rPr>
          <w:color w:val="auto"/>
          <w:sz w:val="20"/>
          <w:szCs w:val="20"/>
        </w:rPr>
        <w:t xml:space="preserve"> ] + salario x hora(s) </w:t>
      </w:r>
    </w:p>
    <w:p w14:paraId="1DE95512" w14:textId="77777777" w:rsidR="00F868B9" w:rsidRDefault="00F868B9" w:rsidP="00F868B9">
      <w:pPr>
        <w:pStyle w:val="Default"/>
        <w:ind w:left="2832" w:firstLine="708"/>
        <w:rPr>
          <w:color w:val="auto"/>
          <w:sz w:val="20"/>
          <w:szCs w:val="20"/>
        </w:rPr>
      </w:pPr>
      <w:r>
        <w:rPr>
          <w:color w:val="auto"/>
          <w:sz w:val="20"/>
          <w:szCs w:val="20"/>
        </w:rPr>
        <w:t xml:space="preserve">240 </w:t>
      </w:r>
    </w:p>
    <w:p w14:paraId="4C3C4968" w14:textId="77777777" w:rsidR="000915C1" w:rsidRDefault="000915C1" w:rsidP="00F868B9">
      <w:pPr>
        <w:pStyle w:val="Default"/>
        <w:rPr>
          <w:color w:val="auto"/>
          <w:sz w:val="20"/>
          <w:szCs w:val="20"/>
        </w:rPr>
      </w:pPr>
    </w:p>
    <w:p w14:paraId="1B71503C" w14:textId="42B8F282" w:rsidR="00F868B9" w:rsidRDefault="00F868B9" w:rsidP="00F868B9">
      <w:pPr>
        <w:pStyle w:val="Default"/>
        <w:rPr>
          <w:color w:val="auto"/>
          <w:sz w:val="20"/>
          <w:szCs w:val="20"/>
        </w:rPr>
      </w:pPr>
      <w:r w:rsidRPr="000915C1">
        <w:rPr>
          <w:b/>
          <w:bCs/>
          <w:color w:val="auto"/>
          <w:sz w:val="20"/>
          <w:szCs w:val="20"/>
        </w:rPr>
        <w:t>Ejemplo:</w:t>
      </w:r>
      <w:r>
        <w:rPr>
          <w:color w:val="auto"/>
          <w:sz w:val="20"/>
          <w:szCs w:val="20"/>
        </w:rPr>
        <w:t xml:space="preserve"> A, devengando un salario mensual de $15O.OOO.oo laboró diez horas extras diurnas y diez nocturnas en la semana. </w:t>
      </w:r>
    </w:p>
    <w:p w14:paraId="7E3B4412" w14:textId="77777777" w:rsidR="006C388A" w:rsidRDefault="006C388A" w:rsidP="00F868B9">
      <w:pPr>
        <w:pStyle w:val="Default"/>
        <w:rPr>
          <w:color w:val="auto"/>
          <w:sz w:val="20"/>
          <w:szCs w:val="20"/>
        </w:rPr>
      </w:pPr>
    </w:p>
    <w:p w14:paraId="651FC637" w14:textId="22D91D06" w:rsidR="00F868B9" w:rsidRDefault="00F868B9" w:rsidP="00F868B9">
      <w:pPr>
        <w:pStyle w:val="Default"/>
        <w:rPr>
          <w:color w:val="auto"/>
          <w:sz w:val="20"/>
          <w:szCs w:val="20"/>
        </w:rPr>
      </w:pPr>
      <w:r>
        <w:rPr>
          <w:color w:val="auto"/>
          <w:sz w:val="20"/>
          <w:szCs w:val="20"/>
        </w:rPr>
        <w:t xml:space="preserve">En consecuencia: </w:t>
      </w:r>
    </w:p>
    <w:p w14:paraId="5CDD4604" w14:textId="77777777" w:rsidR="006C388A" w:rsidRDefault="006C388A" w:rsidP="00F868B9">
      <w:pPr>
        <w:pStyle w:val="Default"/>
        <w:rPr>
          <w:color w:val="auto"/>
          <w:sz w:val="20"/>
          <w:szCs w:val="20"/>
        </w:rPr>
      </w:pPr>
    </w:p>
    <w:p w14:paraId="0F042392" w14:textId="56C9D072" w:rsidR="00F868B9" w:rsidRDefault="00F868B9" w:rsidP="00F868B9">
      <w:pPr>
        <w:pStyle w:val="Default"/>
        <w:rPr>
          <w:color w:val="auto"/>
          <w:sz w:val="20"/>
          <w:szCs w:val="20"/>
        </w:rPr>
      </w:pPr>
      <w:r>
        <w:rPr>
          <w:color w:val="auto"/>
          <w:sz w:val="20"/>
          <w:szCs w:val="20"/>
        </w:rPr>
        <w:t xml:space="preserve">Valor hora normal = </w:t>
      </w:r>
      <w:r w:rsidR="006C388A">
        <w:rPr>
          <w:color w:val="auto"/>
          <w:sz w:val="20"/>
          <w:szCs w:val="20"/>
        </w:rPr>
        <w:tab/>
      </w:r>
      <w:r w:rsidRPr="006C388A">
        <w:rPr>
          <w:color w:val="auto"/>
          <w:sz w:val="20"/>
          <w:szCs w:val="20"/>
          <w:u w:val="single"/>
        </w:rPr>
        <w:t>Salario</w:t>
      </w:r>
      <w:r>
        <w:rPr>
          <w:color w:val="auto"/>
          <w:sz w:val="20"/>
          <w:szCs w:val="20"/>
        </w:rPr>
        <w:t xml:space="preserve"> </w:t>
      </w:r>
      <w:r w:rsidR="006C388A">
        <w:rPr>
          <w:color w:val="auto"/>
          <w:sz w:val="20"/>
          <w:szCs w:val="20"/>
        </w:rPr>
        <w:t xml:space="preserve">   </w:t>
      </w:r>
      <w:r>
        <w:rPr>
          <w:color w:val="auto"/>
          <w:sz w:val="20"/>
          <w:szCs w:val="20"/>
        </w:rPr>
        <w:t xml:space="preserve">= </w:t>
      </w:r>
      <w:r w:rsidR="006C388A">
        <w:rPr>
          <w:color w:val="auto"/>
          <w:sz w:val="20"/>
          <w:szCs w:val="20"/>
        </w:rPr>
        <w:t xml:space="preserve"> </w:t>
      </w:r>
      <w:r w:rsidRPr="006C388A">
        <w:rPr>
          <w:color w:val="auto"/>
          <w:sz w:val="20"/>
          <w:szCs w:val="20"/>
          <w:u w:val="single"/>
        </w:rPr>
        <w:t>150.000</w:t>
      </w:r>
      <w:r>
        <w:rPr>
          <w:color w:val="auto"/>
          <w:sz w:val="20"/>
          <w:szCs w:val="20"/>
        </w:rPr>
        <w:t xml:space="preserve"> = 625 </w:t>
      </w:r>
    </w:p>
    <w:p w14:paraId="2CD5479F" w14:textId="2EC9C979" w:rsidR="00F868B9" w:rsidRDefault="006C388A" w:rsidP="006C388A">
      <w:pPr>
        <w:pStyle w:val="Default"/>
        <w:ind w:left="2124"/>
        <w:rPr>
          <w:color w:val="auto"/>
          <w:sz w:val="20"/>
          <w:szCs w:val="20"/>
        </w:rPr>
      </w:pPr>
      <w:r>
        <w:rPr>
          <w:color w:val="auto"/>
          <w:sz w:val="20"/>
          <w:szCs w:val="20"/>
        </w:rPr>
        <w:t xml:space="preserve">   </w:t>
      </w:r>
      <w:r w:rsidR="00F868B9">
        <w:rPr>
          <w:color w:val="auto"/>
          <w:sz w:val="20"/>
          <w:szCs w:val="20"/>
        </w:rPr>
        <w:t xml:space="preserve">240 </w:t>
      </w:r>
      <w:r>
        <w:rPr>
          <w:color w:val="auto"/>
          <w:sz w:val="20"/>
          <w:szCs w:val="20"/>
        </w:rPr>
        <w:tab/>
        <w:t xml:space="preserve">          </w:t>
      </w:r>
      <w:r w:rsidR="00F868B9">
        <w:rPr>
          <w:color w:val="auto"/>
          <w:sz w:val="20"/>
          <w:szCs w:val="20"/>
        </w:rPr>
        <w:t xml:space="preserve">240 </w:t>
      </w:r>
    </w:p>
    <w:p w14:paraId="7276FB96" w14:textId="77777777" w:rsidR="00C30B33" w:rsidRDefault="00C30B33" w:rsidP="006C388A">
      <w:pPr>
        <w:pStyle w:val="Default"/>
        <w:ind w:left="2124"/>
        <w:rPr>
          <w:color w:val="auto"/>
          <w:sz w:val="20"/>
          <w:szCs w:val="20"/>
        </w:rPr>
      </w:pPr>
    </w:p>
    <w:p w14:paraId="0D295F5A" w14:textId="599EAE6A" w:rsidR="00F868B9" w:rsidRDefault="00F868B9" w:rsidP="00F868B9">
      <w:pPr>
        <w:pStyle w:val="Default"/>
        <w:rPr>
          <w:color w:val="auto"/>
          <w:sz w:val="20"/>
          <w:szCs w:val="20"/>
        </w:rPr>
      </w:pPr>
      <w:r>
        <w:rPr>
          <w:color w:val="auto"/>
          <w:sz w:val="20"/>
          <w:szCs w:val="20"/>
        </w:rPr>
        <w:t>Valor extras diurnas</w:t>
      </w:r>
      <w:r w:rsidR="00C30B33">
        <w:rPr>
          <w:color w:val="auto"/>
          <w:sz w:val="20"/>
          <w:szCs w:val="20"/>
        </w:rPr>
        <w:t xml:space="preserve"> </w:t>
      </w:r>
      <w:r>
        <w:rPr>
          <w:color w:val="auto"/>
          <w:sz w:val="20"/>
          <w:szCs w:val="20"/>
        </w:rPr>
        <w:t>= [ 1</w:t>
      </w:r>
      <w:r w:rsidRPr="00C30B33">
        <w:rPr>
          <w:color w:val="auto"/>
          <w:sz w:val="20"/>
          <w:szCs w:val="20"/>
          <w:u w:val="single"/>
        </w:rPr>
        <w:t xml:space="preserve">50.000X 0.25 </w:t>
      </w:r>
      <w:r>
        <w:rPr>
          <w:color w:val="auto"/>
          <w:sz w:val="20"/>
          <w:szCs w:val="20"/>
        </w:rPr>
        <w:t xml:space="preserve">] + 625 = 781.Z~x10= 7.812.50 </w:t>
      </w:r>
    </w:p>
    <w:p w14:paraId="073BC934" w14:textId="77777777" w:rsidR="00F868B9" w:rsidRDefault="00F868B9" w:rsidP="00C30B33">
      <w:pPr>
        <w:pStyle w:val="Default"/>
        <w:ind w:left="2124" w:firstLine="708"/>
        <w:rPr>
          <w:color w:val="auto"/>
          <w:sz w:val="20"/>
          <w:szCs w:val="20"/>
        </w:rPr>
      </w:pPr>
      <w:r>
        <w:rPr>
          <w:color w:val="auto"/>
          <w:sz w:val="20"/>
          <w:szCs w:val="20"/>
        </w:rPr>
        <w:t xml:space="preserve">240 </w:t>
      </w:r>
    </w:p>
    <w:p w14:paraId="7E99C071" w14:textId="77777777" w:rsidR="00C30B33" w:rsidRDefault="00C30B33" w:rsidP="00C30B33">
      <w:pPr>
        <w:pStyle w:val="Default"/>
        <w:ind w:left="2124" w:firstLine="708"/>
        <w:rPr>
          <w:color w:val="auto"/>
          <w:sz w:val="20"/>
          <w:szCs w:val="20"/>
        </w:rPr>
      </w:pPr>
    </w:p>
    <w:p w14:paraId="1BA28AA3" w14:textId="77777777" w:rsidR="00F868B9" w:rsidRDefault="00F868B9" w:rsidP="00F868B9">
      <w:pPr>
        <w:pStyle w:val="Default"/>
        <w:rPr>
          <w:color w:val="auto"/>
          <w:sz w:val="20"/>
          <w:szCs w:val="20"/>
        </w:rPr>
      </w:pPr>
      <w:r>
        <w:rPr>
          <w:color w:val="auto"/>
          <w:sz w:val="20"/>
          <w:szCs w:val="20"/>
        </w:rPr>
        <w:t xml:space="preserve">Valor extras nocturnas = [ </w:t>
      </w:r>
      <w:r w:rsidRPr="00C30B33">
        <w:rPr>
          <w:color w:val="auto"/>
          <w:sz w:val="20"/>
          <w:szCs w:val="20"/>
          <w:u w:val="single"/>
        </w:rPr>
        <w:t>150.000 x 0.75</w:t>
      </w:r>
      <w:r>
        <w:rPr>
          <w:color w:val="auto"/>
          <w:sz w:val="20"/>
          <w:szCs w:val="20"/>
        </w:rPr>
        <w:t xml:space="preserve"> ] + 625= 1.093.75x10= 10.937.50 </w:t>
      </w:r>
    </w:p>
    <w:p w14:paraId="45AD5247" w14:textId="79AE2231" w:rsidR="00F868B9" w:rsidRDefault="00F868B9" w:rsidP="00C30B33">
      <w:pPr>
        <w:pStyle w:val="Default"/>
        <w:ind w:left="2124" w:firstLine="708"/>
        <w:rPr>
          <w:b/>
          <w:bCs/>
          <w:color w:val="auto"/>
          <w:sz w:val="20"/>
          <w:szCs w:val="20"/>
        </w:rPr>
      </w:pPr>
      <w:r>
        <w:rPr>
          <w:color w:val="auto"/>
          <w:sz w:val="20"/>
          <w:szCs w:val="20"/>
        </w:rPr>
        <w:t xml:space="preserve">240 </w:t>
      </w:r>
    </w:p>
    <w:p w14:paraId="72769853" w14:textId="77777777" w:rsidR="00F868B9" w:rsidRDefault="00F868B9" w:rsidP="00F868B9">
      <w:pPr>
        <w:pStyle w:val="Default"/>
        <w:rPr>
          <w:b/>
          <w:bCs/>
          <w:color w:val="auto"/>
          <w:sz w:val="20"/>
          <w:szCs w:val="20"/>
        </w:rPr>
      </w:pPr>
    </w:p>
    <w:p w14:paraId="4FCCFD9E" w14:textId="77777777" w:rsidR="00DF4E99" w:rsidRDefault="00DF4E99" w:rsidP="00F868B9">
      <w:pPr>
        <w:pStyle w:val="Default"/>
        <w:rPr>
          <w:b/>
          <w:bCs/>
          <w:color w:val="auto"/>
          <w:sz w:val="20"/>
          <w:szCs w:val="20"/>
        </w:rPr>
      </w:pPr>
    </w:p>
    <w:p w14:paraId="019D5F00" w14:textId="77777777" w:rsidR="00F868B9" w:rsidRPr="009F2229" w:rsidRDefault="00F868B9" w:rsidP="00F868B9">
      <w:pPr>
        <w:pStyle w:val="Default"/>
        <w:rPr>
          <w:color w:val="auto"/>
          <w:sz w:val="20"/>
          <w:szCs w:val="20"/>
        </w:rPr>
      </w:pPr>
    </w:p>
    <w:p w14:paraId="524A90E0" w14:textId="5CD37030" w:rsidR="009250C7" w:rsidRPr="009F2229" w:rsidRDefault="009250C7" w:rsidP="00F868B9">
      <w:pPr>
        <w:pStyle w:val="Default"/>
        <w:jc w:val="both"/>
        <w:rPr>
          <w:color w:val="auto"/>
          <w:sz w:val="20"/>
          <w:szCs w:val="20"/>
        </w:rPr>
      </w:pPr>
    </w:p>
    <w:sectPr w:rsidR="009250C7" w:rsidRPr="009F222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D18C3" w14:textId="77777777" w:rsidR="00ED1C3E" w:rsidRDefault="00ED1C3E" w:rsidP="0033476D">
      <w:pPr>
        <w:spacing w:after="0" w:line="240" w:lineRule="auto"/>
      </w:pPr>
      <w:r>
        <w:separator/>
      </w:r>
    </w:p>
  </w:endnote>
  <w:endnote w:type="continuationSeparator" w:id="0">
    <w:p w14:paraId="5F6163CB" w14:textId="77777777" w:rsidR="00ED1C3E" w:rsidRDefault="00ED1C3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E2B6" w14:textId="77777777" w:rsidR="00ED1C3E" w:rsidRDefault="00ED1C3E" w:rsidP="0033476D">
      <w:pPr>
        <w:spacing w:after="0" w:line="240" w:lineRule="auto"/>
      </w:pPr>
      <w:r>
        <w:separator/>
      </w:r>
    </w:p>
  </w:footnote>
  <w:footnote w:type="continuationSeparator" w:id="0">
    <w:p w14:paraId="2F6AC458" w14:textId="77777777" w:rsidR="00ED1C3E" w:rsidRDefault="00ED1C3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60D9"/>
    <w:rsid w:val="00036481"/>
    <w:rsid w:val="00037F9B"/>
    <w:rsid w:val="00050A24"/>
    <w:rsid w:val="00051B8D"/>
    <w:rsid w:val="0005423C"/>
    <w:rsid w:val="00061D96"/>
    <w:rsid w:val="000664C1"/>
    <w:rsid w:val="00066F00"/>
    <w:rsid w:val="000678EF"/>
    <w:rsid w:val="0007170D"/>
    <w:rsid w:val="00080918"/>
    <w:rsid w:val="00081AF9"/>
    <w:rsid w:val="00083AA1"/>
    <w:rsid w:val="00084EF0"/>
    <w:rsid w:val="00085BAE"/>
    <w:rsid w:val="000915C1"/>
    <w:rsid w:val="000961E9"/>
    <w:rsid w:val="000A2755"/>
    <w:rsid w:val="000A5A60"/>
    <w:rsid w:val="000A5FFA"/>
    <w:rsid w:val="000B618A"/>
    <w:rsid w:val="000C4878"/>
    <w:rsid w:val="000C499B"/>
    <w:rsid w:val="000D7484"/>
    <w:rsid w:val="000E03BA"/>
    <w:rsid w:val="000E0FF3"/>
    <w:rsid w:val="000E499C"/>
    <w:rsid w:val="000E64E6"/>
    <w:rsid w:val="000E7D31"/>
    <w:rsid w:val="000F4AF4"/>
    <w:rsid w:val="001000B5"/>
    <w:rsid w:val="001058FF"/>
    <w:rsid w:val="00106942"/>
    <w:rsid w:val="00116ACF"/>
    <w:rsid w:val="001273CA"/>
    <w:rsid w:val="00140570"/>
    <w:rsid w:val="001414B7"/>
    <w:rsid w:val="00141A41"/>
    <w:rsid w:val="001470A6"/>
    <w:rsid w:val="00150A19"/>
    <w:rsid w:val="00156ADA"/>
    <w:rsid w:val="00156CBD"/>
    <w:rsid w:val="00164DA3"/>
    <w:rsid w:val="0016645B"/>
    <w:rsid w:val="001738A6"/>
    <w:rsid w:val="0017780A"/>
    <w:rsid w:val="001803DD"/>
    <w:rsid w:val="00183B44"/>
    <w:rsid w:val="00194D71"/>
    <w:rsid w:val="00195537"/>
    <w:rsid w:val="001974E8"/>
    <w:rsid w:val="001976D9"/>
    <w:rsid w:val="001A6534"/>
    <w:rsid w:val="001B485F"/>
    <w:rsid w:val="001B5F76"/>
    <w:rsid w:val="001C4AC9"/>
    <w:rsid w:val="001C7BD1"/>
    <w:rsid w:val="001D06A6"/>
    <w:rsid w:val="001D0D8E"/>
    <w:rsid w:val="001D4568"/>
    <w:rsid w:val="001D7132"/>
    <w:rsid w:val="001D753A"/>
    <w:rsid w:val="001E4BF8"/>
    <w:rsid w:val="001E74CE"/>
    <w:rsid w:val="001F2AC6"/>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37C82"/>
    <w:rsid w:val="00343AA4"/>
    <w:rsid w:val="00353F76"/>
    <w:rsid w:val="00354D94"/>
    <w:rsid w:val="00355E2F"/>
    <w:rsid w:val="00375343"/>
    <w:rsid w:val="003933D8"/>
    <w:rsid w:val="0039374F"/>
    <w:rsid w:val="0039695C"/>
    <w:rsid w:val="003C4265"/>
    <w:rsid w:val="003D6105"/>
    <w:rsid w:val="003D722D"/>
    <w:rsid w:val="003F015F"/>
    <w:rsid w:val="003F221D"/>
    <w:rsid w:val="003F4B67"/>
    <w:rsid w:val="00403E16"/>
    <w:rsid w:val="004102B4"/>
    <w:rsid w:val="00411D20"/>
    <w:rsid w:val="0041367D"/>
    <w:rsid w:val="0042213C"/>
    <w:rsid w:val="00425098"/>
    <w:rsid w:val="00425A04"/>
    <w:rsid w:val="004328B3"/>
    <w:rsid w:val="00434894"/>
    <w:rsid w:val="004364B9"/>
    <w:rsid w:val="00437BD0"/>
    <w:rsid w:val="00452E34"/>
    <w:rsid w:val="00452F72"/>
    <w:rsid w:val="00460DE9"/>
    <w:rsid w:val="0047048C"/>
    <w:rsid w:val="004713C3"/>
    <w:rsid w:val="004729F0"/>
    <w:rsid w:val="00473471"/>
    <w:rsid w:val="00480472"/>
    <w:rsid w:val="00483074"/>
    <w:rsid w:val="004945EC"/>
    <w:rsid w:val="00497DB3"/>
    <w:rsid w:val="004A3A15"/>
    <w:rsid w:val="004A6F87"/>
    <w:rsid w:val="004B2A18"/>
    <w:rsid w:val="004B3C37"/>
    <w:rsid w:val="004B5B00"/>
    <w:rsid w:val="004B5C8A"/>
    <w:rsid w:val="004C0E3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94C03"/>
    <w:rsid w:val="005B1C20"/>
    <w:rsid w:val="005B4B91"/>
    <w:rsid w:val="005B56A6"/>
    <w:rsid w:val="005B69BB"/>
    <w:rsid w:val="005C2672"/>
    <w:rsid w:val="005C4E7C"/>
    <w:rsid w:val="005C5DFA"/>
    <w:rsid w:val="005D2787"/>
    <w:rsid w:val="005D45AC"/>
    <w:rsid w:val="005D4E2D"/>
    <w:rsid w:val="005D6194"/>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388A"/>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3E5D"/>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16FAE"/>
    <w:rsid w:val="00830C48"/>
    <w:rsid w:val="0083249C"/>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47ED"/>
    <w:rsid w:val="008B4846"/>
    <w:rsid w:val="008C1A89"/>
    <w:rsid w:val="008C2813"/>
    <w:rsid w:val="008E6597"/>
    <w:rsid w:val="008F047F"/>
    <w:rsid w:val="008F17D3"/>
    <w:rsid w:val="008F25B6"/>
    <w:rsid w:val="00901DF0"/>
    <w:rsid w:val="00903F7F"/>
    <w:rsid w:val="00914529"/>
    <w:rsid w:val="00915DBA"/>
    <w:rsid w:val="009250C7"/>
    <w:rsid w:val="0092645C"/>
    <w:rsid w:val="009314AD"/>
    <w:rsid w:val="009314AE"/>
    <w:rsid w:val="0093334E"/>
    <w:rsid w:val="0093357A"/>
    <w:rsid w:val="00934E50"/>
    <w:rsid w:val="00942169"/>
    <w:rsid w:val="00944650"/>
    <w:rsid w:val="00946249"/>
    <w:rsid w:val="00950986"/>
    <w:rsid w:val="0095529E"/>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D5797"/>
    <w:rsid w:val="009D5E5B"/>
    <w:rsid w:val="009D79FA"/>
    <w:rsid w:val="009E08B0"/>
    <w:rsid w:val="009E5A62"/>
    <w:rsid w:val="009F0249"/>
    <w:rsid w:val="009F2229"/>
    <w:rsid w:val="009F356B"/>
    <w:rsid w:val="009F4293"/>
    <w:rsid w:val="009F719A"/>
    <w:rsid w:val="00A0648C"/>
    <w:rsid w:val="00A07302"/>
    <w:rsid w:val="00A12A22"/>
    <w:rsid w:val="00A14CAD"/>
    <w:rsid w:val="00A179F2"/>
    <w:rsid w:val="00A335CD"/>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929F8"/>
    <w:rsid w:val="00BA2720"/>
    <w:rsid w:val="00BA632A"/>
    <w:rsid w:val="00BB417A"/>
    <w:rsid w:val="00BB62AF"/>
    <w:rsid w:val="00BC0801"/>
    <w:rsid w:val="00BC49A4"/>
    <w:rsid w:val="00BC7330"/>
    <w:rsid w:val="00BF2C42"/>
    <w:rsid w:val="00BF2D34"/>
    <w:rsid w:val="00BF523B"/>
    <w:rsid w:val="00BF79FB"/>
    <w:rsid w:val="00C034D0"/>
    <w:rsid w:val="00C16DEF"/>
    <w:rsid w:val="00C242EF"/>
    <w:rsid w:val="00C30B33"/>
    <w:rsid w:val="00C37F91"/>
    <w:rsid w:val="00C4351D"/>
    <w:rsid w:val="00C451A1"/>
    <w:rsid w:val="00C46621"/>
    <w:rsid w:val="00C562B7"/>
    <w:rsid w:val="00C56357"/>
    <w:rsid w:val="00C6193A"/>
    <w:rsid w:val="00C62793"/>
    <w:rsid w:val="00C62EC5"/>
    <w:rsid w:val="00C63047"/>
    <w:rsid w:val="00C63CA7"/>
    <w:rsid w:val="00C8601D"/>
    <w:rsid w:val="00C95B38"/>
    <w:rsid w:val="00CA09D6"/>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A78A3"/>
    <w:rsid w:val="00DB07C6"/>
    <w:rsid w:val="00DB3BAC"/>
    <w:rsid w:val="00DD6808"/>
    <w:rsid w:val="00DF0CF9"/>
    <w:rsid w:val="00DF337E"/>
    <w:rsid w:val="00DF4E99"/>
    <w:rsid w:val="00DF5E47"/>
    <w:rsid w:val="00E01CB0"/>
    <w:rsid w:val="00E0336E"/>
    <w:rsid w:val="00E05C0B"/>
    <w:rsid w:val="00E12886"/>
    <w:rsid w:val="00E2280C"/>
    <w:rsid w:val="00E23F3E"/>
    <w:rsid w:val="00E37B01"/>
    <w:rsid w:val="00E402FA"/>
    <w:rsid w:val="00E45A85"/>
    <w:rsid w:val="00E60FCD"/>
    <w:rsid w:val="00E62566"/>
    <w:rsid w:val="00E7343C"/>
    <w:rsid w:val="00E73D29"/>
    <w:rsid w:val="00E86CA8"/>
    <w:rsid w:val="00E9466B"/>
    <w:rsid w:val="00E96D49"/>
    <w:rsid w:val="00EA3DD2"/>
    <w:rsid w:val="00EA72FE"/>
    <w:rsid w:val="00EA7B35"/>
    <w:rsid w:val="00EB0742"/>
    <w:rsid w:val="00ED1C3E"/>
    <w:rsid w:val="00ED4A2A"/>
    <w:rsid w:val="00ED55A1"/>
    <w:rsid w:val="00EE02E6"/>
    <w:rsid w:val="00EE0621"/>
    <w:rsid w:val="00EE3A6B"/>
    <w:rsid w:val="00EE66E7"/>
    <w:rsid w:val="00EF02CB"/>
    <w:rsid w:val="00F05964"/>
    <w:rsid w:val="00F1148B"/>
    <w:rsid w:val="00F120B9"/>
    <w:rsid w:val="00F12A25"/>
    <w:rsid w:val="00F14C27"/>
    <w:rsid w:val="00F214BE"/>
    <w:rsid w:val="00F270F7"/>
    <w:rsid w:val="00F30E8B"/>
    <w:rsid w:val="00F331C1"/>
    <w:rsid w:val="00F334FD"/>
    <w:rsid w:val="00F3529B"/>
    <w:rsid w:val="00F42E30"/>
    <w:rsid w:val="00F53F25"/>
    <w:rsid w:val="00F54CE5"/>
    <w:rsid w:val="00F624BD"/>
    <w:rsid w:val="00F6265B"/>
    <w:rsid w:val="00F70E82"/>
    <w:rsid w:val="00F74257"/>
    <w:rsid w:val="00F80D64"/>
    <w:rsid w:val="00F868B9"/>
    <w:rsid w:val="00F86A7A"/>
    <w:rsid w:val="00F9206B"/>
    <w:rsid w:val="00F948C3"/>
    <w:rsid w:val="00FA16BA"/>
    <w:rsid w:val="00FA1ED3"/>
    <w:rsid w:val="00FA5573"/>
    <w:rsid w:val="00FB1864"/>
    <w:rsid w:val="00FB3A28"/>
    <w:rsid w:val="00FB4646"/>
    <w:rsid w:val="00FB7713"/>
    <w:rsid w:val="00FC2B50"/>
    <w:rsid w:val="00FC3A35"/>
    <w:rsid w:val="00FD5AAC"/>
    <w:rsid w:val="00FD64A6"/>
    <w:rsid w:val="00FD7961"/>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Pages>
  <Words>270</Words>
  <Characters>1486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717</cp:revision>
  <dcterms:created xsi:type="dcterms:W3CDTF">2013-08-10T14:17:00Z</dcterms:created>
  <dcterms:modified xsi:type="dcterms:W3CDTF">2024-09-19T14:37:00Z</dcterms:modified>
</cp:coreProperties>
</file>