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254A" w14:textId="0457352A" w:rsidR="006B5909" w:rsidRDefault="00056622" w:rsidP="006B5909">
      <w:pPr>
        <w:pStyle w:val="Default"/>
        <w:jc w:val="both"/>
        <w:rPr>
          <w:sz w:val="20"/>
          <w:szCs w:val="20"/>
        </w:rPr>
      </w:pPr>
      <w:r>
        <w:rPr>
          <w:b/>
          <w:bCs/>
          <w:sz w:val="20"/>
          <w:szCs w:val="20"/>
        </w:rPr>
        <w:t>D</w:t>
      </w:r>
      <w:r w:rsidR="006B5909">
        <w:rPr>
          <w:b/>
          <w:bCs/>
          <w:sz w:val="20"/>
          <w:szCs w:val="20"/>
        </w:rPr>
        <w:t xml:space="preserve">emanda de nulidad. de liquidación de herencia por notada </w:t>
      </w:r>
    </w:p>
    <w:p w14:paraId="1C348A1C" w14:textId="77777777" w:rsidR="006B5909" w:rsidRDefault="006B5909" w:rsidP="006B5909">
      <w:pPr>
        <w:pStyle w:val="Default"/>
        <w:jc w:val="both"/>
        <w:rPr>
          <w:sz w:val="20"/>
          <w:szCs w:val="20"/>
        </w:rPr>
      </w:pPr>
      <w:r>
        <w:rPr>
          <w:sz w:val="20"/>
          <w:szCs w:val="20"/>
        </w:rPr>
        <w:t xml:space="preserve">SEÑOR </w:t>
      </w:r>
    </w:p>
    <w:p w14:paraId="26A3222D" w14:textId="77777777" w:rsidR="006B5909" w:rsidRDefault="006B5909" w:rsidP="006B5909">
      <w:pPr>
        <w:pStyle w:val="Default"/>
        <w:jc w:val="both"/>
        <w:rPr>
          <w:sz w:val="20"/>
          <w:szCs w:val="20"/>
        </w:rPr>
      </w:pPr>
      <w:r>
        <w:rPr>
          <w:sz w:val="20"/>
          <w:szCs w:val="20"/>
        </w:rPr>
        <w:t xml:space="preserve">JUEZ .................. DE .......... (REPARTO) </w:t>
      </w:r>
    </w:p>
    <w:p w14:paraId="5B62CF32" w14:textId="77777777" w:rsidR="006B5909" w:rsidRDefault="006B5909" w:rsidP="006B5909">
      <w:pPr>
        <w:pStyle w:val="Default"/>
        <w:jc w:val="both"/>
        <w:rPr>
          <w:sz w:val="20"/>
          <w:szCs w:val="20"/>
        </w:rPr>
      </w:pPr>
      <w:r>
        <w:rPr>
          <w:sz w:val="20"/>
          <w:szCs w:val="20"/>
        </w:rPr>
        <w:t xml:space="preserve">E. S. D. </w:t>
      </w:r>
    </w:p>
    <w:p w14:paraId="78B38980" w14:textId="37017C5F" w:rsidR="006B5909" w:rsidRDefault="006B5909" w:rsidP="006B5909">
      <w:pPr>
        <w:pStyle w:val="Default"/>
        <w:jc w:val="both"/>
        <w:rPr>
          <w:sz w:val="20"/>
          <w:szCs w:val="20"/>
        </w:rPr>
      </w:pPr>
      <w:r>
        <w:rPr>
          <w:sz w:val="20"/>
          <w:szCs w:val="20"/>
        </w:rPr>
        <w:t xml:space="preserve">......, mayor y vecino de esta ciudad, identificado como aparece al pie de mi correspondiente firma, obrando como apoderado de la Señora ..., igualmente mayor y de esta vecindad, en su calidad de hija extramatrimonial y por lo tanto heredera deI Señor .... , fallecido en esta ciudad, lugar de su último domicilio y a la vez asiento principal de sus negocios, me permito invocar ante su despacho demanda de nulidad de liquidación de herencia notarial contra las Señoras .... y ...., personas mayores y vecinas de esta ciudad, hijas legítimas del causante y por lo tanto herederas del mismo, actuales poseedoras materiales de los bienes de la herencia, para que previo el trámite de un proceso ordinario de mayor cuantía proceda usted a efectuar las declaraciones y condenas solicitas en la parte petitoria de esta demanda. </w:t>
      </w:r>
    </w:p>
    <w:p w14:paraId="681464B9" w14:textId="77777777" w:rsidR="00056622" w:rsidRDefault="00056622" w:rsidP="006B5909">
      <w:pPr>
        <w:pStyle w:val="Default"/>
        <w:jc w:val="both"/>
        <w:rPr>
          <w:sz w:val="20"/>
          <w:szCs w:val="20"/>
        </w:rPr>
      </w:pPr>
    </w:p>
    <w:p w14:paraId="1AAEF9A0" w14:textId="58E1C376" w:rsidR="006B5909" w:rsidRDefault="006B5909" w:rsidP="006B5909">
      <w:pPr>
        <w:pStyle w:val="Default"/>
        <w:jc w:val="both"/>
        <w:rPr>
          <w:sz w:val="20"/>
          <w:szCs w:val="20"/>
        </w:rPr>
      </w:pPr>
      <w:r>
        <w:rPr>
          <w:sz w:val="20"/>
          <w:szCs w:val="20"/>
        </w:rPr>
        <w:t xml:space="preserve">HECHOS </w:t>
      </w:r>
    </w:p>
    <w:p w14:paraId="45AB27D8" w14:textId="77777777" w:rsidR="006B5909" w:rsidRDefault="006B5909" w:rsidP="006B5909">
      <w:pPr>
        <w:pStyle w:val="Default"/>
        <w:jc w:val="both"/>
        <w:rPr>
          <w:sz w:val="20"/>
          <w:szCs w:val="20"/>
        </w:rPr>
      </w:pPr>
      <w:r>
        <w:rPr>
          <w:sz w:val="20"/>
          <w:szCs w:val="20"/>
        </w:rPr>
        <w:t xml:space="preserve">PRIMERO: El día ... de ...... de .... falleció en esta ciudad el Señor .........., lugar que fue su último domicilio y a la vez asiento principal de sus negocios. </w:t>
      </w:r>
    </w:p>
    <w:p w14:paraId="52247690" w14:textId="77777777" w:rsidR="006B5909" w:rsidRDefault="006B5909" w:rsidP="006B5909">
      <w:pPr>
        <w:pStyle w:val="Default"/>
        <w:jc w:val="both"/>
        <w:rPr>
          <w:sz w:val="20"/>
          <w:szCs w:val="20"/>
        </w:rPr>
      </w:pPr>
      <w:r>
        <w:rPr>
          <w:sz w:val="20"/>
          <w:szCs w:val="20"/>
        </w:rPr>
        <w:t xml:space="preserve">SEGUNDO: El causante había contraído matrimonio por los ritos católicos con la Señora .... ......, ya fallecida, cuya sociedad conyugal fue liquidada por el Juzgado ....... de esta ciudad, donde se tramitó la respectiva sucesión. </w:t>
      </w:r>
    </w:p>
    <w:p w14:paraId="5BE55E22" w14:textId="77777777" w:rsidR="006B5909" w:rsidRDefault="006B5909" w:rsidP="006B5909">
      <w:pPr>
        <w:pStyle w:val="Default"/>
        <w:jc w:val="both"/>
        <w:rPr>
          <w:sz w:val="20"/>
          <w:szCs w:val="20"/>
        </w:rPr>
      </w:pPr>
      <w:r>
        <w:rPr>
          <w:sz w:val="20"/>
          <w:szCs w:val="20"/>
        </w:rPr>
        <w:t xml:space="preserve">TERCERO: Dentro de la unión matrimonial se concibieron dos hijas, las señoras ...... y .................... </w:t>
      </w:r>
    </w:p>
    <w:p w14:paraId="095926CE" w14:textId="749E25A1" w:rsidR="006B5909" w:rsidRDefault="006B5909" w:rsidP="006B5909">
      <w:pPr>
        <w:pStyle w:val="Default"/>
        <w:jc w:val="both"/>
        <w:rPr>
          <w:sz w:val="20"/>
          <w:szCs w:val="20"/>
        </w:rPr>
      </w:pPr>
      <w:r>
        <w:rPr>
          <w:sz w:val="20"/>
          <w:szCs w:val="20"/>
        </w:rPr>
        <w:t xml:space="preserve">CUARTO: El señor .............. había reconocido, igualmente, como extramatrimonial a la señora ....,. producto de sus relaciones extramatrimoniales con la Señora ... ., reconocimiento que se efectúa por Escritura Pública Número .... del ... de ... de la Notaría ..... de este Circulo. </w:t>
      </w:r>
    </w:p>
    <w:p w14:paraId="3C326841" w14:textId="7BD2F99D" w:rsidR="006B5909" w:rsidRDefault="006B5909" w:rsidP="006B5909">
      <w:pPr>
        <w:pStyle w:val="Default"/>
        <w:jc w:val="both"/>
        <w:rPr>
          <w:sz w:val="20"/>
          <w:szCs w:val="20"/>
        </w:rPr>
      </w:pPr>
      <w:r>
        <w:rPr>
          <w:sz w:val="20"/>
          <w:szCs w:val="20"/>
        </w:rPr>
        <w:t xml:space="preserve">QUINTO: En estas condiciones, producida la muerte del Señor  ........., estaban Ilamadas a heredar las dos hijas legítimas, Señoras ............. y ............ y la hija extramatrimonial .................... </w:t>
      </w:r>
    </w:p>
    <w:p w14:paraId="74D66106" w14:textId="77777777" w:rsidR="006B5909" w:rsidRDefault="006B5909" w:rsidP="006B5909">
      <w:pPr>
        <w:pStyle w:val="Default"/>
        <w:jc w:val="both"/>
        <w:rPr>
          <w:sz w:val="20"/>
          <w:szCs w:val="20"/>
        </w:rPr>
      </w:pPr>
      <w:r>
        <w:rPr>
          <w:sz w:val="20"/>
          <w:szCs w:val="20"/>
        </w:rPr>
        <w:t xml:space="preserve">SEXTO: Las hijas legítimas conocían de la existencia de la hija extramatrimonial, del reconocimiento notarial que había hecho su padre, en la medida que el trato personal dado a la última era el de una hija y hermana legítima. </w:t>
      </w:r>
    </w:p>
    <w:p w14:paraId="5F551418" w14:textId="456DF3F7" w:rsidR="006B5909" w:rsidRDefault="006B5909" w:rsidP="006B5909">
      <w:pPr>
        <w:pStyle w:val="Default"/>
        <w:jc w:val="both"/>
        <w:rPr>
          <w:sz w:val="20"/>
          <w:szCs w:val="20"/>
        </w:rPr>
      </w:pPr>
      <w:r>
        <w:rPr>
          <w:sz w:val="20"/>
          <w:szCs w:val="20"/>
        </w:rPr>
        <w:t xml:space="preserve">SÉPTIMO: Pese a lo anterior, las señoras .......... y ......, procedieron a iniciar el trámite notarial dirigido a liquidar la herencia del causante, Señor ...., sin que en tal procedimiento incluyeran a la hija extramatrimonial Señora .......... </w:t>
      </w:r>
    </w:p>
    <w:p w14:paraId="5DF0D2BB" w14:textId="77777777" w:rsidR="006B5909" w:rsidRDefault="006B5909" w:rsidP="006B5909">
      <w:pPr>
        <w:pStyle w:val="Default"/>
        <w:jc w:val="both"/>
        <w:rPr>
          <w:sz w:val="20"/>
          <w:szCs w:val="20"/>
        </w:rPr>
      </w:pPr>
      <w:r>
        <w:rPr>
          <w:sz w:val="20"/>
          <w:szCs w:val="20"/>
        </w:rPr>
        <w:t xml:space="preserve">OCTAVO: En efecto las mencionadas hijas legitimas invocaron la liquidación de herencia de su difunto padre en la Notaría ..... del Círculo de ...., afirmando, bajo la gravedad del juramento no conocer ninguna otra persona con derechos sobre la herencia y liquidando su activo entre ellas dos. </w:t>
      </w:r>
    </w:p>
    <w:p w14:paraId="7AD12CFE" w14:textId="77777777" w:rsidR="006B5909" w:rsidRDefault="006B5909" w:rsidP="006B5909">
      <w:pPr>
        <w:pStyle w:val="Default"/>
        <w:jc w:val="both"/>
        <w:rPr>
          <w:sz w:val="20"/>
          <w:szCs w:val="20"/>
        </w:rPr>
      </w:pPr>
      <w:r>
        <w:rPr>
          <w:sz w:val="20"/>
          <w:szCs w:val="20"/>
        </w:rPr>
        <w:t xml:space="preserve">NOVENO: Como consecuencia de esa petición, el Notario ..... del Círculo de .... ., que entre otras cosas no era competente para su trámite, procedió a darle curso a la liquidación, la cual concluyó en la Escritura Pública Número ... del ... de .... de - . ., inscrita en el folio de matrícula inmobiliaria número ............. de la Oficina de Instrumentos Públicos de este Círculo. </w:t>
      </w:r>
    </w:p>
    <w:p w14:paraId="3E7350B5" w14:textId="1FEC05CE" w:rsidR="006B5909" w:rsidRDefault="006B5909" w:rsidP="006B5909">
      <w:pPr>
        <w:pStyle w:val="Default"/>
        <w:jc w:val="both"/>
        <w:rPr>
          <w:sz w:val="20"/>
          <w:szCs w:val="20"/>
        </w:rPr>
      </w:pPr>
      <w:r>
        <w:rPr>
          <w:sz w:val="20"/>
          <w:szCs w:val="20"/>
        </w:rPr>
        <w:t xml:space="preserve">DÉCIMO: En dicha liquidación las interesadas efectuaron las siguientes adjudicaciones: </w:t>
      </w:r>
      <w:r w:rsidR="00B0258E">
        <w:rPr>
          <w:sz w:val="20"/>
          <w:szCs w:val="20"/>
        </w:rPr>
        <w:t>(</w:t>
      </w:r>
      <w:r>
        <w:rPr>
          <w:sz w:val="20"/>
          <w:szCs w:val="20"/>
        </w:rPr>
        <w:t>a</w:t>
      </w:r>
      <w:r w:rsidR="00B0258E">
        <w:rPr>
          <w:sz w:val="20"/>
          <w:szCs w:val="20"/>
        </w:rPr>
        <w:t>)</w:t>
      </w:r>
      <w:r>
        <w:rPr>
          <w:sz w:val="20"/>
          <w:szCs w:val="20"/>
        </w:rPr>
        <w:t xml:space="preserve">. Para la Señora .. un inmueble ubicado en la calle ...... Número .... de la ciudad de ....., alinderado de la siguiente forma: ... ... (determinar linderos), bien avaluado en la suma de ........... </w:t>
      </w:r>
      <w:r w:rsidR="00B0258E">
        <w:rPr>
          <w:sz w:val="20"/>
          <w:szCs w:val="20"/>
        </w:rPr>
        <w:t>(</w:t>
      </w:r>
      <w:r>
        <w:rPr>
          <w:sz w:val="20"/>
          <w:szCs w:val="20"/>
        </w:rPr>
        <w:t>b</w:t>
      </w:r>
      <w:r w:rsidR="00B0258E">
        <w:rPr>
          <w:sz w:val="20"/>
          <w:szCs w:val="20"/>
        </w:rPr>
        <w:t>)</w:t>
      </w:r>
      <w:r>
        <w:rPr>
          <w:sz w:val="20"/>
          <w:szCs w:val="20"/>
        </w:rPr>
        <w:t xml:space="preserve">. Para .la Señora ..... .. las acciones que tenía el causante en la compañía .......... .., con valor de ; además de un certificado de depósito a término fijo por valor de -... . .. Las acciones aquí referidas se identifican de la ...... a la ....... El certificado de depósito se identifica con el número ......... de la Corporación </w:t>
      </w:r>
    </w:p>
    <w:p w14:paraId="68EC150E" w14:textId="77777777" w:rsidR="006B5909" w:rsidRDefault="006B5909" w:rsidP="006B5909">
      <w:pPr>
        <w:pStyle w:val="Default"/>
        <w:jc w:val="both"/>
        <w:rPr>
          <w:sz w:val="20"/>
          <w:szCs w:val="20"/>
        </w:rPr>
      </w:pPr>
      <w:r>
        <w:rPr>
          <w:sz w:val="20"/>
          <w:szCs w:val="20"/>
        </w:rPr>
        <w:t xml:space="preserve">DÉCIMO PRIMERO: En consecuencia, la posesión material de los bienes de la liquidación de la herencia se encuentran en cabeza de las demandadas, en la forma como fueron adjudicados. </w:t>
      </w:r>
    </w:p>
    <w:p w14:paraId="43F0AA1B" w14:textId="77777777" w:rsidR="006B5909" w:rsidRDefault="006B5909" w:rsidP="006B5909">
      <w:pPr>
        <w:pStyle w:val="Default"/>
        <w:jc w:val="both"/>
        <w:rPr>
          <w:sz w:val="20"/>
          <w:szCs w:val="20"/>
        </w:rPr>
      </w:pPr>
      <w:r>
        <w:rPr>
          <w:sz w:val="20"/>
          <w:szCs w:val="20"/>
        </w:rPr>
        <w:t xml:space="preserve">DÉCIMO SEGUNDO: Por lo dicho, la partición sucesoral Ilevada a cabo en la Notaría ........... de ...... presenta vicios que obviamente conllevan a su nulidad, los cuales se resumen en los siguientes: </w:t>
      </w:r>
    </w:p>
    <w:p w14:paraId="7605033F" w14:textId="5F1871E6" w:rsidR="006B5909" w:rsidRDefault="006B5909" w:rsidP="00056622">
      <w:pPr>
        <w:pStyle w:val="Default"/>
        <w:jc w:val="both"/>
        <w:rPr>
          <w:color w:val="auto"/>
          <w:sz w:val="20"/>
          <w:szCs w:val="20"/>
        </w:rPr>
      </w:pPr>
      <w:r>
        <w:rPr>
          <w:sz w:val="20"/>
          <w:szCs w:val="20"/>
        </w:rPr>
        <w:t xml:space="preserve">1. El último domicilio y asiento principal de los negocios del causante fue la ciudad de ........ En este municipio debió iniciarse la liquidación notarial de la herencia y no en el municipio de ......... como </w:t>
      </w:r>
      <w:r>
        <w:rPr>
          <w:color w:val="auto"/>
          <w:sz w:val="20"/>
          <w:szCs w:val="20"/>
        </w:rPr>
        <w:t xml:space="preserve">efectiva-mente se efectuó. Por esta razón no existía competencia del Notario ....... del Círculo de ...... para el trámite de la liquidación herencial del Señor ......, en la medida que ella estaba radicada en los notarios de ....... En consecuencia al otorgarse escritura pública contentiva de la liquidación sucesoral del referido causante, tal escritura está viciada de nulidad, por haberla otorgado un notario por fuera del Círculo territorial al que realmente le correspondía. </w:t>
      </w:r>
    </w:p>
    <w:p w14:paraId="395A8A6A" w14:textId="77777777" w:rsidR="006B5909" w:rsidRDefault="006B5909" w:rsidP="006B5909">
      <w:pPr>
        <w:pStyle w:val="Default"/>
        <w:jc w:val="both"/>
        <w:rPr>
          <w:color w:val="auto"/>
          <w:sz w:val="20"/>
          <w:szCs w:val="20"/>
        </w:rPr>
      </w:pPr>
      <w:r>
        <w:rPr>
          <w:color w:val="auto"/>
          <w:sz w:val="20"/>
          <w:szCs w:val="20"/>
        </w:rPr>
        <w:lastRenderedPageBreak/>
        <w:t xml:space="preserve">2. Las solicitantes, teniendo conocimiento del último domicilio de su difunto padre indicaron en la petición que ese lugar había sido ..... y no la ciudad de .... ... como en realidad aconteció. Empero, al aportar el certificado de defunción, en él claramente se observa que fue la última ciudad y no la primera. </w:t>
      </w:r>
    </w:p>
    <w:p w14:paraId="617CC804" w14:textId="74C98D7D" w:rsidR="006B5909" w:rsidRDefault="006B5909" w:rsidP="006B5909">
      <w:pPr>
        <w:pStyle w:val="Default"/>
        <w:jc w:val="both"/>
        <w:rPr>
          <w:color w:val="auto"/>
          <w:sz w:val="20"/>
          <w:szCs w:val="20"/>
        </w:rPr>
      </w:pPr>
      <w:r>
        <w:rPr>
          <w:color w:val="auto"/>
          <w:sz w:val="20"/>
          <w:szCs w:val="20"/>
        </w:rPr>
        <w:t xml:space="preserve">3. Igualmente, bajo la gravedad del juramento las peticionarias indicaron desconocer la existencia de otros herederos, conociendo a ciencia cierta la existencia de la Señora .........., hija extramatrimonial del causante, a quien, obviamente no incluyeron. </w:t>
      </w:r>
    </w:p>
    <w:p w14:paraId="0B12348C" w14:textId="0EC20B49" w:rsidR="006B5909" w:rsidRDefault="006B5909" w:rsidP="006B5909">
      <w:pPr>
        <w:pStyle w:val="Default"/>
        <w:jc w:val="both"/>
        <w:rPr>
          <w:color w:val="auto"/>
          <w:sz w:val="20"/>
          <w:szCs w:val="20"/>
        </w:rPr>
      </w:pPr>
      <w:r>
        <w:rPr>
          <w:color w:val="auto"/>
          <w:sz w:val="20"/>
          <w:szCs w:val="20"/>
        </w:rPr>
        <w:t xml:space="preserve">4. Así mismo las Señoras .... ... y .... , producida la muerte de su padre, procedieron a enajenar los bienes muebles y enseres por él dejados, al igual que los semovientes tenidos en compañía con un hacendado de ......, al cual me permito Llamar a declarar, a fin de que verifique lo aquí afirmado. De igual manera, tales señoras recepcionaron las sumas ahorradas por el causante en los Bancos ...., de la ....., del ...... y en la ......., sumas que juntas alcanzan un valor de ........ </w:t>
      </w:r>
    </w:p>
    <w:p w14:paraId="039CF4FE" w14:textId="77777777" w:rsidR="00B0258E" w:rsidRDefault="00B0258E" w:rsidP="006B5909">
      <w:pPr>
        <w:pStyle w:val="Default"/>
        <w:jc w:val="both"/>
        <w:rPr>
          <w:color w:val="auto"/>
          <w:sz w:val="20"/>
          <w:szCs w:val="20"/>
        </w:rPr>
      </w:pPr>
    </w:p>
    <w:p w14:paraId="63D8BEEA" w14:textId="477BE777" w:rsidR="006B5909" w:rsidRDefault="006B5909" w:rsidP="006B5909">
      <w:pPr>
        <w:pStyle w:val="Default"/>
        <w:jc w:val="both"/>
        <w:rPr>
          <w:color w:val="auto"/>
          <w:sz w:val="20"/>
          <w:szCs w:val="20"/>
        </w:rPr>
      </w:pPr>
      <w:r>
        <w:rPr>
          <w:color w:val="auto"/>
          <w:sz w:val="20"/>
          <w:szCs w:val="20"/>
        </w:rPr>
        <w:t>PETICIONES</w:t>
      </w:r>
      <w:r w:rsidR="00B0258E">
        <w:rPr>
          <w:color w:val="auto"/>
          <w:sz w:val="20"/>
          <w:szCs w:val="20"/>
        </w:rPr>
        <w:t>:</w:t>
      </w:r>
      <w:r>
        <w:rPr>
          <w:color w:val="auto"/>
          <w:sz w:val="20"/>
          <w:szCs w:val="20"/>
        </w:rPr>
        <w:t xml:space="preserve"> Conforme a la narración de los anteriores hechos, comedidamente me permito solicitar de su despacho emitir las siguientes declaraciones y condenas: </w:t>
      </w:r>
    </w:p>
    <w:p w14:paraId="0D20F067" w14:textId="77777777" w:rsidR="006B5909" w:rsidRDefault="006B5909" w:rsidP="006B5909">
      <w:pPr>
        <w:pStyle w:val="Default"/>
        <w:jc w:val="both"/>
        <w:rPr>
          <w:color w:val="auto"/>
          <w:sz w:val="20"/>
          <w:szCs w:val="20"/>
        </w:rPr>
      </w:pPr>
      <w:r>
        <w:rPr>
          <w:color w:val="auto"/>
          <w:sz w:val="20"/>
          <w:szCs w:val="20"/>
        </w:rPr>
        <w:t xml:space="preserve">PRIMERA: Declarar nula de nulidad absoluta, la partición sucesoral del Señor ........ condensada en la Escritura Pública número ....... del ..... de .... de ....., de la Notaria ...... de .... .. y registrada en el folio de matrícula inmobiliaria número .... ... de la Oficina de Instrumentos Públicos de este Circuito. </w:t>
      </w:r>
    </w:p>
    <w:p w14:paraId="43B34748" w14:textId="77777777" w:rsidR="006B5909" w:rsidRDefault="006B5909" w:rsidP="006B5909">
      <w:pPr>
        <w:pStyle w:val="Default"/>
        <w:jc w:val="both"/>
        <w:rPr>
          <w:color w:val="auto"/>
          <w:sz w:val="20"/>
          <w:szCs w:val="20"/>
        </w:rPr>
      </w:pPr>
      <w:r>
        <w:rPr>
          <w:color w:val="auto"/>
          <w:sz w:val="20"/>
          <w:szCs w:val="20"/>
        </w:rPr>
        <w:t xml:space="preserve">SEGUNDA: Como consecuencia de la anterior declaración, ordenar que las cosas vuelvan al estado anterior en que se encontraban, valga decir, como sucesión ilíquida. </w:t>
      </w:r>
    </w:p>
    <w:p w14:paraId="4FC260E8" w14:textId="3C9EB059" w:rsidR="006B5909" w:rsidRDefault="006B5909" w:rsidP="006B5909">
      <w:pPr>
        <w:pStyle w:val="Default"/>
        <w:jc w:val="both"/>
        <w:rPr>
          <w:color w:val="auto"/>
          <w:sz w:val="20"/>
          <w:szCs w:val="20"/>
        </w:rPr>
      </w:pPr>
      <w:r>
        <w:rPr>
          <w:color w:val="auto"/>
          <w:sz w:val="20"/>
          <w:szCs w:val="20"/>
        </w:rPr>
        <w:t xml:space="preserve">TERCERA: Condenar a las demandadas a restituir la sucesión ilíquida del señor ....., los bienes por ella adjudicados, junto con sus frutos civiles y naturales que se hubieren causado desde el momento de la muerte del causante hasta que se efectúe la correspondiente restitución. </w:t>
      </w:r>
    </w:p>
    <w:p w14:paraId="6F0C969F" w14:textId="77777777" w:rsidR="006B5909" w:rsidRDefault="006B5909" w:rsidP="006B5909">
      <w:pPr>
        <w:pStyle w:val="Default"/>
        <w:jc w:val="both"/>
        <w:rPr>
          <w:color w:val="auto"/>
          <w:sz w:val="20"/>
          <w:szCs w:val="20"/>
        </w:rPr>
      </w:pPr>
      <w:r>
        <w:rPr>
          <w:color w:val="auto"/>
          <w:sz w:val="20"/>
          <w:szCs w:val="20"/>
        </w:rPr>
        <w:t xml:space="preserve">CUARTA: Ordenar la cancelación de los registros de transferencia de propiedad o de cualquier gravamen o limitación al dominio que se produjeren posterior a la inscripción de esta demanda. </w:t>
      </w:r>
    </w:p>
    <w:p w14:paraId="50FB32A5" w14:textId="77777777" w:rsidR="006B5909" w:rsidRDefault="006B5909" w:rsidP="006B5909">
      <w:pPr>
        <w:pStyle w:val="Default"/>
        <w:jc w:val="both"/>
        <w:rPr>
          <w:color w:val="auto"/>
          <w:sz w:val="20"/>
          <w:szCs w:val="20"/>
        </w:rPr>
      </w:pPr>
      <w:r>
        <w:rPr>
          <w:color w:val="auto"/>
          <w:sz w:val="20"/>
          <w:szCs w:val="20"/>
        </w:rPr>
        <w:t xml:space="preserve">QUINTA: Condenar a las demandadas, en favor de mi poderdante, en los perjuicios ocasionados con motivo de la ocultación dolosa de su nombre en la solicitud de partición sucesoral de la herencia, en la cantidad que resulte probada en este proceso. </w:t>
      </w:r>
    </w:p>
    <w:p w14:paraId="4FD2B889" w14:textId="77777777" w:rsidR="006B5909" w:rsidRDefault="006B5909" w:rsidP="006B5909">
      <w:pPr>
        <w:pStyle w:val="Default"/>
        <w:jc w:val="both"/>
        <w:rPr>
          <w:color w:val="auto"/>
          <w:sz w:val="20"/>
          <w:szCs w:val="20"/>
        </w:rPr>
      </w:pPr>
      <w:r>
        <w:rPr>
          <w:color w:val="auto"/>
          <w:sz w:val="20"/>
          <w:szCs w:val="20"/>
        </w:rPr>
        <w:t xml:space="preserve">SEXTA: Condenar a las demandadas a restituir a la sucesión liquida los bienes muebles, dineros y semovientes por ellas recogidos, enajenados y percibidos posterior a la muerte del causante, bienes que no fueron relacionados en el acervo hereditario, junto con sus frutos civiles y naturales causados desde la muerte del difunto hasta que se produzca su restitución. </w:t>
      </w:r>
    </w:p>
    <w:p w14:paraId="61FE3C61" w14:textId="77777777" w:rsidR="006B5909" w:rsidRDefault="006B5909" w:rsidP="006B5909">
      <w:pPr>
        <w:pStyle w:val="Default"/>
        <w:jc w:val="both"/>
        <w:rPr>
          <w:color w:val="auto"/>
          <w:sz w:val="20"/>
          <w:szCs w:val="20"/>
        </w:rPr>
      </w:pPr>
      <w:r>
        <w:rPr>
          <w:color w:val="auto"/>
          <w:sz w:val="20"/>
          <w:szCs w:val="20"/>
        </w:rPr>
        <w:t xml:space="preserve">SÉPTIMA: Ordenar la inscripción de esta demanda en la Oficina de Instrumentos Públicos de este círculo, en el folio de matrícula inmobiliaria ...... y comunicar su admisión al Señor gerente de la compañía ......... y de la </w:t>
      </w:r>
    </w:p>
    <w:p w14:paraId="715F428E" w14:textId="77777777" w:rsidR="006B5909" w:rsidRDefault="006B5909" w:rsidP="006B5909">
      <w:pPr>
        <w:pStyle w:val="Default"/>
        <w:jc w:val="both"/>
        <w:rPr>
          <w:color w:val="auto"/>
          <w:sz w:val="20"/>
          <w:szCs w:val="20"/>
        </w:rPr>
      </w:pPr>
      <w:r>
        <w:rPr>
          <w:color w:val="auto"/>
          <w:sz w:val="20"/>
          <w:szCs w:val="20"/>
        </w:rPr>
        <w:t xml:space="preserve">OCTAVA: Condenar en costas del proceso a las demandadas. </w:t>
      </w:r>
    </w:p>
    <w:p w14:paraId="770C1C1C" w14:textId="77777777" w:rsidR="00056622" w:rsidRDefault="00056622" w:rsidP="006B5909">
      <w:pPr>
        <w:pStyle w:val="Default"/>
        <w:jc w:val="both"/>
        <w:rPr>
          <w:color w:val="auto"/>
          <w:sz w:val="20"/>
          <w:szCs w:val="20"/>
        </w:rPr>
      </w:pPr>
    </w:p>
    <w:p w14:paraId="22C1D327" w14:textId="4ADA7BB6" w:rsidR="006B5909" w:rsidRDefault="006B5909" w:rsidP="006B5909">
      <w:pPr>
        <w:pStyle w:val="Default"/>
        <w:jc w:val="both"/>
        <w:rPr>
          <w:color w:val="auto"/>
          <w:sz w:val="20"/>
          <w:szCs w:val="20"/>
        </w:rPr>
      </w:pPr>
      <w:r>
        <w:rPr>
          <w:color w:val="auto"/>
          <w:sz w:val="20"/>
          <w:szCs w:val="20"/>
        </w:rPr>
        <w:t>DERECHO</w:t>
      </w:r>
      <w:r w:rsidR="00056622">
        <w:rPr>
          <w:color w:val="auto"/>
          <w:sz w:val="20"/>
          <w:szCs w:val="20"/>
        </w:rPr>
        <w:t>:</w:t>
      </w:r>
      <w:r>
        <w:rPr>
          <w:color w:val="auto"/>
          <w:sz w:val="20"/>
          <w:szCs w:val="20"/>
        </w:rPr>
        <w:t xml:space="preserve"> Invoco como fundamento de derecho los artículos 1740 y. siguientes del Código Civil; 396 y siguientes deI Código de Procedimiento Civil y Decreto 902 del 10 de mayo de 1986. </w:t>
      </w:r>
    </w:p>
    <w:p w14:paraId="1666D583" w14:textId="77777777" w:rsidR="00056622" w:rsidRDefault="00056622" w:rsidP="006B5909">
      <w:pPr>
        <w:pStyle w:val="Default"/>
        <w:jc w:val="both"/>
        <w:rPr>
          <w:color w:val="auto"/>
          <w:sz w:val="20"/>
          <w:szCs w:val="20"/>
        </w:rPr>
      </w:pPr>
    </w:p>
    <w:p w14:paraId="42C79816" w14:textId="4B479D43" w:rsidR="006B5909" w:rsidRDefault="006B5909" w:rsidP="006B5909">
      <w:pPr>
        <w:pStyle w:val="Default"/>
        <w:jc w:val="both"/>
        <w:rPr>
          <w:color w:val="auto"/>
          <w:sz w:val="20"/>
          <w:szCs w:val="20"/>
        </w:rPr>
      </w:pPr>
      <w:r>
        <w:rPr>
          <w:color w:val="auto"/>
          <w:sz w:val="20"/>
          <w:szCs w:val="20"/>
        </w:rPr>
        <w:t>PRUEBAS</w:t>
      </w:r>
      <w:r w:rsidR="00056622">
        <w:rPr>
          <w:color w:val="auto"/>
          <w:sz w:val="20"/>
          <w:szCs w:val="20"/>
        </w:rPr>
        <w:t>:</w:t>
      </w:r>
      <w:r>
        <w:rPr>
          <w:color w:val="auto"/>
          <w:sz w:val="20"/>
          <w:szCs w:val="20"/>
        </w:rPr>
        <w:t xml:space="preserve"> Solicito practicar y tener como tales las siguientes: DOCUMENTALES: 1. Escritura Pública No. ... del ... 20 de .... de ... de la Notaría .... de .... 2. Folio de matrícula inmobiliaria No.... 3. Certificación de la compañía ...... y ...... y ......... sobre la existencia de acciones y certificado de depósito a término fijo. 4. Registro de defunción del causante. 5. Registro civil de nacimiento de mi poderdante y las demandadas. 6. Escritura Pública No .... del ... de ... de</w:t>
      </w:r>
      <w:r w:rsidR="00056622">
        <w:rPr>
          <w:color w:val="auto"/>
          <w:sz w:val="20"/>
          <w:szCs w:val="20"/>
        </w:rPr>
        <w:t xml:space="preserve"> </w:t>
      </w:r>
      <w:r>
        <w:rPr>
          <w:color w:val="auto"/>
          <w:sz w:val="20"/>
          <w:szCs w:val="20"/>
        </w:rPr>
        <w:t xml:space="preserve">..... de la Notaria .... de esta ciudad, por la cual se reconoció a mi poderdante como hija extramatrimonial del causante. </w:t>
      </w:r>
    </w:p>
    <w:p w14:paraId="7E844A97" w14:textId="77777777" w:rsidR="00056622" w:rsidRDefault="00056622" w:rsidP="006B5909">
      <w:pPr>
        <w:pStyle w:val="Default"/>
        <w:jc w:val="both"/>
        <w:rPr>
          <w:color w:val="auto"/>
          <w:sz w:val="20"/>
          <w:szCs w:val="20"/>
        </w:rPr>
      </w:pPr>
    </w:p>
    <w:p w14:paraId="7E22650E" w14:textId="6FDF8C9F" w:rsidR="006B5909" w:rsidRDefault="006B5909" w:rsidP="006B5909">
      <w:pPr>
        <w:pStyle w:val="Default"/>
        <w:jc w:val="both"/>
        <w:rPr>
          <w:color w:val="auto"/>
          <w:sz w:val="20"/>
          <w:szCs w:val="20"/>
        </w:rPr>
      </w:pPr>
      <w:r>
        <w:rPr>
          <w:color w:val="auto"/>
          <w:sz w:val="20"/>
          <w:szCs w:val="20"/>
        </w:rPr>
        <w:t xml:space="preserve">TESTIMONIOS: Solicito recepcionar los testimonios de los Señores .......... y ..........., para que declaren lo que les conste respecto de los hechos narrados en esta demanda. </w:t>
      </w:r>
    </w:p>
    <w:p w14:paraId="74DA257A" w14:textId="77777777" w:rsidR="00056622" w:rsidRDefault="00056622" w:rsidP="00056622">
      <w:pPr>
        <w:pStyle w:val="Default"/>
        <w:jc w:val="both"/>
        <w:rPr>
          <w:color w:val="auto"/>
          <w:sz w:val="20"/>
          <w:szCs w:val="20"/>
        </w:rPr>
      </w:pPr>
    </w:p>
    <w:p w14:paraId="397E5741" w14:textId="77777777" w:rsidR="003D4638" w:rsidRDefault="006B5909" w:rsidP="006B5909">
      <w:pPr>
        <w:pStyle w:val="Default"/>
        <w:jc w:val="both"/>
        <w:rPr>
          <w:color w:val="auto"/>
          <w:sz w:val="20"/>
          <w:szCs w:val="20"/>
        </w:rPr>
      </w:pPr>
      <w:r>
        <w:rPr>
          <w:color w:val="auto"/>
          <w:sz w:val="20"/>
          <w:szCs w:val="20"/>
        </w:rPr>
        <w:t xml:space="preserve">INTERROGATORIO DE PARTE: Ruego fijar fecha y hora que las demandadas absuelvan el interrogatorio de parte que personalmente les formularé. </w:t>
      </w:r>
    </w:p>
    <w:p w14:paraId="1D6CFD5F" w14:textId="77777777" w:rsidR="003D4638" w:rsidRDefault="003D4638" w:rsidP="006B5909">
      <w:pPr>
        <w:pStyle w:val="Default"/>
        <w:jc w:val="both"/>
        <w:rPr>
          <w:color w:val="auto"/>
          <w:sz w:val="20"/>
          <w:szCs w:val="20"/>
        </w:rPr>
      </w:pPr>
    </w:p>
    <w:p w14:paraId="4F734BAF" w14:textId="77777777" w:rsidR="003D4638" w:rsidRDefault="006B5909" w:rsidP="006B5909">
      <w:pPr>
        <w:pStyle w:val="Default"/>
        <w:jc w:val="both"/>
        <w:rPr>
          <w:color w:val="auto"/>
          <w:sz w:val="20"/>
          <w:szCs w:val="20"/>
        </w:rPr>
      </w:pPr>
      <w:r>
        <w:rPr>
          <w:color w:val="auto"/>
          <w:sz w:val="20"/>
          <w:szCs w:val="20"/>
        </w:rPr>
        <w:t>INSPECCIÓN JUDICIAL: Solicito ordenar la práctica de una inspección judicial sobre los bienes relacionados en esta demanda y que hacen parte del antiguo herencial, a fin de identificarlos y constatar su</w:t>
      </w:r>
      <w:r w:rsidR="003D4638">
        <w:rPr>
          <w:color w:val="auto"/>
          <w:sz w:val="20"/>
          <w:szCs w:val="20"/>
        </w:rPr>
        <w:t xml:space="preserve"> </w:t>
      </w:r>
      <w:r>
        <w:rPr>
          <w:color w:val="auto"/>
          <w:sz w:val="20"/>
          <w:szCs w:val="20"/>
        </w:rPr>
        <w:t xml:space="preserve">existencia. </w:t>
      </w:r>
    </w:p>
    <w:p w14:paraId="16D59D26" w14:textId="3AF6F351" w:rsidR="006B5909" w:rsidRDefault="006B5909" w:rsidP="006B5909">
      <w:pPr>
        <w:pStyle w:val="Default"/>
        <w:jc w:val="both"/>
        <w:rPr>
          <w:color w:val="auto"/>
          <w:sz w:val="20"/>
          <w:szCs w:val="20"/>
        </w:rPr>
      </w:pPr>
      <w:r>
        <w:rPr>
          <w:color w:val="auto"/>
          <w:sz w:val="20"/>
          <w:szCs w:val="20"/>
        </w:rPr>
        <w:lastRenderedPageBreak/>
        <w:t xml:space="preserve">COMUNICACIONES: Ruego oficial a las siguientes entidades: 1. Notaria ..... de ..... para que remita a este </w:t>
      </w:r>
      <w:r w:rsidR="003D4638">
        <w:rPr>
          <w:color w:val="auto"/>
          <w:sz w:val="20"/>
          <w:szCs w:val="20"/>
        </w:rPr>
        <w:t xml:space="preserve"> </w:t>
      </w:r>
      <w:r>
        <w:rPr>
          <w:color w:val="auto"/>
          <w:sz w:val="20"/>
          <w:szCs w:val="20"/>
        </w:rPr>
        <w:t xml:space="preserve">despacho copia de todo el expediente que originó la partición hoy encausada. 2. A los bancos .......... y ....... de esta ciudad, para que le indiquen a este despacho si las demandadas recepcionaron, sumas de ahorro entregadas por tales entidades, en su condición de herederas del señor ........., determinando la fecha de entrega y cuantía de las mismas. </w:t>
      </w:r>
    </w:p>
    <w:p w14:paraId="1659FF1E" w14:textId="77777777" w:rsidR="00B0258E" w:rsidRDefault="00B0258E" w:rsidP="006B5909">
      <w:pPr>
        <w:pStyle w:val="Default"/>
        <w:jc w:val="both"/>
        <w:rPr>
          <w:color w:val="auto"/>
          <w:sz w:val="20"/>
          <w:szCs w:val="20"/>
        </w:rPr>
      </w:pPr>
    </w:p>
    <w:p w14:paraId="728DA481" w14:textId="408F690F" w:rsidR="006B5909" w:rsidRDefault="006B5909" w:rsidP="006B5909">
      <w:pPr>
        <w:pStyle w:val="Default"/>
        <w:jc w:val="both"/>
        <w:rPr>
          <w:color w:val="auto"/>
          <w:sz w:val="20"/>
          <w:szCs w:val="20"/>
        </w:rPr>
      </w:pPr>
      <w:r>
        <w:rPr>
          <w:color w:val="auto"/>
          <w:sz w:val="20"/>
          <w:szCs w:val="20"/>
        </w:rPr>
        <w:t>ANEXOS</w:t>
      </w:r>
      <w:r w:rsidR="00B0258E">
        <w:rPr>
          <w:color w:val="auto"/>
          <w:sz w:val="20"/>
          <w:szCs w:val="20"/>
        </w:rPr>
        <w:t>:</w:t>
      </w:r>
      <w:r>
        <w:rPr>
          <w:color w:val="auto"/>
          <w:sz w:val="20"/>
          <w:szCs w:val="20"/>
        </w:rPr>
        <w:t xml:space="preserve"> Me permito anexar poder a mi favor, los documentos aducidos como pruebas, copias de la demanda con sus anexos para el traslado y copia de la misma para archivo del juzgado. </w:t>
      </w:r>
    </w:p>
    <w:p w14:paraId="159C2C3B" w14:textId="77777777" w:rsidR="00B0258E" w:rsidRDefault="00B0258E" w:rsidP="006B5909">
      <w:pPr>
        <w:pStyle w:val="Default"/>
        <w:jc w:val="both"/>
        <w:rPr>
          <w:color w:val="auto"/>
          <w:sz w:val="20"/>
          <w:szCs w:val="20"/>
        </w:rPr>
      </w:pPr>
    </w:p>
    <w:p w14:paraId="2145E7E5" w14:textId="72B6ABD3" w:rsidR="006B5909" w:rsidRDefault="006B5909" w:rsidP="006B5909">
      <w:pPr>
        <w:pStyle w:val="Default"/>
        <w:jc w:val="both"/>
        <w:rPr>
          <w:color w:val="auto"/>
          <w:sz w:val="20"/>
          <w:szCs w:val="20"/>
        </w:rPr>
      </w:pPr>
      <w:r>
        <w:rPr>
          <w:color w:val="auto"/>
          <w:sz w:val="20"/>
          <w:szCs w:val="20"/>
        </w:rPr>
        <w:t>PROCESO, COMPETENCIA Y CUANTÍA</w:t>
      </w:r>
      <w:r w:rsidR="00B0258E">
        <w:rPr>
          <w:color w:val="auto"/>
          <w:sz w:val="20"/>
          <w:szCs w:val="20"/>
        </w:rPr>
        <w:t>:</w:t>
      </w:r>
      <w:r>
        <w:rPr>
          <w:color w:val="auto"/>
          <w:sz w:val="20"/>
          <w:szCs w:val="20"/>
        </w:rPr>
        <w:t xml:space="preserve"> A la presente demanda debe darse el trámite del proceso ordinario de mayor cuantía. </w:t>
      </w:r>
    </w:p>
    <w:p w14:paraId="11DDF67D" w14:textId="675DC120" w:rsidR="006B5909" w:rsidRDefault="006B5909" w:rsidP="006B5909">
      <w:pPr>
        <w:pStyle w:val="Default"/>
        <w:jc w:val="both"/>
        <w:rPr>
          <w:color w:val="auto"/>
          <w:sz w:val="20"/>
          <w:szCs w:val="20"/>
        </w:rPr>
      </w:pPr>
      <w:r>
        <w:rPr>
          <w:color w:val="auto"/>
          <w:sz w:val="20"/>
          <w:szCs w:val="20"/>
        </w:rPr>
        <w:t xml:space="preserve">Por la naturaleza del asunto, el domicilio de las partes y la cuantía, la cual estimo en superior a los ......, es usted competente señor juez, para conocer de la presente litis. </w:t>
      </w:r>
    </w:p>
    <w:p w14:paraId="6F5592EF" w14:textId="77777777" w:rsidR="00B0258E" w:rsidRDefault="00B0258E" w:rsidP="006B5909">
      <w:pPr>
        <w:pStyle w:val="Default"/>
        <w:jc w:val="both"/>
        <w:rPr>
          <w:color w:val="auto"/>
          <w:sz w:val="20"/>
          <w:szCs w:val="20"/>
        </w:rPr>
      </w:pPr>
    </w:p>
    <w:p w14:paraId="11A39D30" w14:textId="3C42D5E6" w:rsidR="006B5909" w:rsidRDefault="006B5909" w:rsidP="006B5909">
      <w:pPr>
        <w:pStyle w:val="Default"/>
        <w:jc w:val="both"/>
        <w:rPr>
          <w:color w:val="auto"/>
          <w:sz w:val="20"/>
          <w:szCs w:val="20"/>
        </w:rPr>
      </w:pPr>
      <w:r>
        <w:rPr>
          <w:color w:val="auto"/>
          <w:sz w:val="20"/>
          <w:szCs w:val="20"/>
        </w:rPr>
        <w:t>NOTIFICACIONES</w:t>
      </w:r>
      <w:r w:rsidR="00B0258E">
        <w:rPr>
          <w:color w:val="auto"/>
          <w:sz w:val="20"/>
          <w:szCs w:val="20"/>
        </w:rPr>
        <w:t>:</w:t>
      </w:r>
      <w:r>
        <w:rPr>
          <w:color w:val="auto"/>
          <w:sz w:val="20"/>
          <w:szCs w:val="20"/>
        </w:rPr>
        <w:t xml:space="preserve"> Mi poderdante en la carrera .... No. ..... de esta ciudad. </w:t>
      </w:r>
    </w:p>
    <w:p w14:paraId="4CD20464" w14:textId="77777777" w:rsidR="006B5909" w:rsidRDefault="006B5909" w:rsidP="006B5909">
      <w:pPr>
        <w:pStyle w:val="Default"/>
        <w:jc w:val="both"/>
        <w:rPr>
          <w:color w:val="auto"/>
          <w:sz w:val="20"/>
          <w:szCs w:val="20"/>
        </w:rPr>
      </w:pPr>
      <w:r>
        <w:rPr>
          <w:color w:val="auto"/>
          <w:sz w:val="20"/>
          <w:szCs w:val="20"/>
        </w:rPr>
        <w:t xml:space="preserve">Las demandadas en la calle ..... No. .... de esta ciudad. </w:t>
      </w:r>
    </w:p>
    <w:p w14:paraId="2FFF54E2" w14:textId="77777777" w:rsidR="006B5909" w:rsidRDefault="006B5909" w:rsidP="006B5909">
      <w:pPr>
        <w:pStyle w:val="Default"/>
        <w:jc w:val="both"/>
        <w:rPr>
          <w:color w:val="auto"/>
          <w:sz w:val="20"/>
          <w:szCs w:val="20"/>
        </w:rPr>
      </w:pPr>
      <w:r>
        <w:rPr>
          <w:color w:val="auto"/>
          <w:sz w:val="20"/>
          <w:szCs w:val="20"/>
        </w:rPr>
        <w:t xml:space="preserve">El suscrito en la secretaría del juzgado o en la carrera .... No. ... de esta ciudad. </w:t>
      </w:r>
    </w:p>
    <w:p w14:paraId="716832CC" w14:textId="77777777" w:rsidR="006B5909" w:rsidRDefault="006B5909" w:rsidP="006B5909">
      <w:pPr>
        <w:pStyle w:val="Default"/>
        <w:jc w:val="both"/>
        <w:rPr>
          <w:color w:val="auto"/>
          <w:sz w:val="20"/>
          <w:szCs w:val="20"/>
        </w:rPr>
      </w:pPr>
      <w:r>
        <w:rPr>
          <w:color w:val="auto"/>
          <w:sz w:val="20"/>
          <w:szCs w:val="20"/>
        </w:rPr>
        <w:t xml:space="preserve">Del Señor Juez, </w:t>
      </w:r>
    </w:p>
    <w:p w14:paraId="4571AE00" w14:textId="77777777" w:rsidR="006B5909" w:rsidRDefault="006B5909" w:rsidP="006B5909">
      <w:pPr>
        <w:pStyle w:val="Default"/>
        <w:jc w:val="both"/>
        <w:rPr>
          <w:color w:val="auto"/>
          <w:sz w:val="20"/>
          <w:szCs w:val="20"/>
        </w:rPr>
      </w:pPr>
      <w:r>
        <w:rPr>
          <w:color w:val="auto"/>
          <w:sz w:val="20"/>
          <w:szCs w:val="20"/>
        </w:rPr>
        <w:t xml:space="preserve">Atentamente, </w:t>
      </w:r>
    </w:p>
    <w:p w14:paraId="352D1370" w14:textId="77777777" w:rsidR="006B5909" w:rsidRDefault="006B5909" w:rsidP="006B5909">
      <w:pPr>
        <w:pStyle w:val="Default"/>
        <w:jc w:val="both"/>
        <w:rPr>
          <w:color w:val="auto"/>
          <w:sz w:val="20"/>
          <w:szCs w:val="20"/>
        </w:rPr>
      </w:pPr>
      <w:r>
        <w:rPr>
          <w:color w:val="auto"/>
          <w:sz w:val="20"/>
          <w:szCs w:val="20"/>
        </w:rPr>
        <w:t xml:space="preserve">........................... </w:t>
      </w:r>
    </w:p>
    <w:p w14:paraId="1D4F7692" w14:textId="77777777" w:rsidR="006B5909" w:rsidRDefault="006B5909" w:rsidP="006B5909">
      <w:pPr>
        <w:pStyle w:val="Default"/>
        <w:jc w:val="both"/>
        <w:rPr>
          <w:color w:val="auto"/>
          <w:sz w:val="20"/>
          <w:szCs w:val="20"/>
        </w:rPr>
      </w:pPr>
      <w:r>
        <w:rPr>
          <w:color w:val="auto"/>
          <w:sz w:val="20"/>
          <w:szCs w:val="20"/>
        </w:rPr>
        <w:t xml:space="preserve">C.C. No. ..... de .......... </w:t>
      </w:r>
    </w:p>
    <w:p w14:paraId="0C849270" w14:textId="26A3FD06" w:rsidR="006B5909" w:rsidRPr="004667E7" w:rsidRDefault="006B5909" w:rsidP="006B5909">
      <w:pPr>
        <w:pStyle w:val="Default"/>
        <w:jc w:val="both"/>
        <w:rPr>
          <w:color w:val="auto"/>
          <w:sz w:val="20"/>
          <w:szCs w:val="20"/>
        </w:rPr>
      </w:pPr>
      <w:r>
        <w:rPr>
          <w:color w:val="auto"/>
          <w:sz w:val="20"/>
          <w:szCs w:val="20"/>
        </w:rPr>
        <w:t xml:space="preserve">T.P. No. ..... </w:t>
      </w:r>
    </w:p>
    <w:p w14:paraId="20155E1B" w14:textId="76044D86" w:rsidR="003E7FE8" w:rsidRPr="004667E7" w:rsidRDefault="003E7FE8" w:rsidP="006B5909">
      <w:pPr>
        <w:pStyle w:val="Default"/>
        <w:rPr>
          <w:color w:val="auto"/>
          <w:sz w:val="20"/>
          <w:szCs w:val="20"/>
        </w:rPr>
      </w:pPr>
    </w:p>
    <w:sectPr w:rsidR="003E7FE8" w:rsidRPr="004667E7"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8BB7" w14:textId="77777777" w:rsidR="002A63A7" w:rsidRDefault="002A63A7" w:rsidP="0033476D">
      <w:pPr>
        <w:spacing w:after="0" w:line="240" w:lineRule="auto"/>
      </w:pPr>
      <w:r>
        <w:separator/>
      </w:r>
    </w:p>
  </w:endnote>
  <w:endnote w:type="continuationSeparator" w:id="0">
    <w:p w14:paraId="1DD708A8" w14:textId="77777777" w:rsidR="002A63A7" w:rsidRDefault="002A63A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3B08" w14:textId="77777777" w:rsidR="002A63A7" w:rsidRDefault="002A63A7" w:rsidP="0033476D">
      <w:pPr>
        <w:spacing w:after="0" w:line="240" w:lineRule="auto"/>
      </w:pPr>
      <w:r>
        <w:separator/>
      </w:r>
    </w:p>
  </w:footnote>
  <w:footnote w:type="continuationSeparator" w:id="0">
    <w:p w14:paraId="15FED787" w14:textId="77777777" w:rsidR="002A63A7" w:rsidRDefault="002A63A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56622"/>
    <w:rsid w:val="00061D96"/>
    <w:rsid w:val="00067A81"/>
    <w:rsid w:val="0007170D"/>
    <w:rsid w:val="00072860"/>
    <w:rsid w:val="00081AF9"/>
    <w:rsid w:val="00083AA1"/>
    <w:rsid w:val="0008407F"/>
    <w:rsid w:val="00085BAE"/>
    <w:rsid w:val="00093876"/>
    <w:rsid w:val="000A2755"/>
    <w:rsid w:val="000B618A"/>
    <w:rsid w:val="000C4878"/>
    <w:rsid w:val="000C499B"/>
    <w:rsid w:val="000D603E"/>
    <w:rsid w:val="000D7484"/>
    <w:rsid w:val="000D7B53"/>
    <w:rsid w:val="000E03BA"/>
    <w:rsid w:val="000E499C"/>
    <w:rsid w:val="000E64E6"/>
    <w:rsid w:val="001000B5"/>
    <w:rsid w:val="001058FF"/>
    <w:rsid w:val="00107648"/>
    <w:rsid w:val="00116ACF"/>
    <w:rsid w:val="0012307A"/>
    <w:rsid w:val="001273CA"/>
    <w:rsid w:val="001313D9"/>
    <w:rsid w:val="00141A41"/>
    <w:rsid w:val="001470A6"/>
    <w:rsid w:val="00150A19"/>
    <w:rsid w:val="00156ADA"/>
    <w:rsid w:val="00156CBD"/>
    <w:rsid w:val="00164DA3"/>
    <w:rsid w:val="00172BB2"/>
    <w:rsid w:val="001738A6"/>
    <w:rsid w:val="0017780A"/>
    <w:rsid w:val="001803DD"/>
    <w:rsid w:val="0018508F"/>
    <w:rsid w:val="001974E8"/>
    <w:rsid w:val="001976D9"/>
    <w:rsid w:val="001B2F8F"/>
    <w:rsid w:val="001B485F"/>
    <w:rsid w:val="001C4AC9"/>
    <w:rsid w:val="001C7BD1"/>
    <w:rsid w:val="001D06A6"/>
    <w:rsid w:val="001D7132"/>
    <w:rsid w:val="001D753A"/>
    <w:rsid w:val="001E3A1F"/>
    <w:rsid w:val="001E4797"/>
    <w:rsid w:val="001E74CE"/>
    <w:rsid w:val="0022237D"/>
    <w:rsid w:val="00224F4A"/>
    <w:rsid w:val="00230AA4"/>
    <w:rsid w:val="00231072"/>
    <w:rsid w:val="00231D59"/>
    <w:rsid w:val="00236C3C"/>
    <w:rsid w:val="00242D9F"/>
    <w:rsid w:val="00244DED"/>
    <w:rsid w:val="00244FEF"/>
    <w:rsid w:val="0026397B"/>
    <w:rsid w:val="002707EB"/>
    <w:rsid w:val="00281AE6"/>
    <w:rsid w:val="00287EA2"/>
    <w:rsid w:val="00291341"/>
    <w:rsid w:val="0029288C"/>
    <w:rsid w:val="002939E4"/>
    <w:rsid w:val="00293D20"/>
    <w:rsid w:val="002A5CE2"/>
    <w:rsid w:val="002A63A7"/>
    <w:rsid w:val="002B0E27"/>
    <w:rsid w:val="002B3397"/>
    <w:rsid w:val="002B34C1"/>
    <w:rsid w:val="002B4E8A"/>
    <w:rsid w:val="002D28E9"/>
    <w:rsid w:val="002D6A72"/>
    <w:rsid w:val="002E454E"/>
    <w:rsid w:val="002F0508"/>
    <w:rsid w:val="002F30A0"/>
    <w:rsid w:val="00304464"/>
    <w:rsid w:val="00314CA4"/>
    <w:rsid w:val="0033476D"/>
    <w:rsid w:val="0033613F"/>
    <w:rsid w:val="0033640C"/>
    <w:rsid w:val="00343AA4"/>
    <w:rsid w:val="00375343"/>
    <w:rsid w:val="00376B0A"/>
    <w:rsid w:val="003819D1"/>
    <w:rsid w:val="003933D8"/>
    <w:rsid w:val="0039695C"/>
    <w:rsid w:val="003A34EE"/>
    <w:rsid w:val="003A44EA"/>
    <w:rsid w:val="003B5D15"/>
    <w:rsid w:val="003C4265"/>
    <w:rsid w:val="003C63F7"/>
    <w:rsid w:val="003D080C"/>
    <w:rsid w:val="003D4638"/>
    <w:rsid w:val="003D6105"/>
    <w:rsid w:val="003E3E49"/>
    <w:rsid w:val="003E7FE8"/>
    <w:rsid w:val="003F3CA8"/>
    <w:rsid w:val="004047EA"/>
    <w:rsid w:val="004102B4"/>
    <w:rsid w:val="00411D20"/>
    <w:rsid w:val="0041367D"/>
    <w:rsid w:val="00415272"/>
    <w:rsid w:val="00425A04"/>
    <w:rsid w:val="00433CC1"/>
    <w:rsid w:val="00434894"/>
    <w:rsid w:val="00435F14"/>
    <w:rsid w:val="00437BD0"/>
    <w:rsid w:val="00452E34"/>
    <w:rsid w:val="00452F72"/>
    <w:rsid w:val="004667E7"/>
    <w:rsid w:val="0047048C"/>
    <w:rsid w:val="004713C3"/>
    <w:rsid w:val="00473DD0"/>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1D62"/>
    <w:rsid w:val="005428DB"/>
    <w:rsid w:val="00544702"/>
    <w:rsid w:val="00561F98"/>
    <w:rsid w:val="00565706"/>
    <w:rsid w:val="0056799F"/>
    <w:rsid w:val="00593B34"/>
    <w:rsid w:val="005B1C20"/>
    <w:rsid w:val="005B69BB"/>
    <w:rsid w:val="005C2672"/>
    <w:rsid w:val="005D2787"/>
    <w:rsid w:val="005D38FA"/>
    <w:rsid w:val="005E04D6"/>
    <w:rsid w:val="005E405D"/>
    <w:rsid w:val="005F48AB"/>
    <w:rsid w:val="005F5B68"/>
    <w:rsid w:val="006035D3"/>
    <w:rsid w:val="0061080B"/>
    <w:rsid w:val="00610EDB"/>
    <w:rsid w:val="0061161A"/>
    <w:rsid w:val="00613921"/>
    <w:rsid w:val="006249F2"/>
    <w:rsid w:val="00635308"/>
    <w:rsid w:val="006410CF"/>
    <w:rsid w:val="00641B53"/>
    <w:rsid w:val="0065224C"/>
    <w:rsid w:val="00657D70"/>
    <w:rsid w:val="00661B3F"/>
    <w:rsid w:val="00666A4D"/>
    <w:rsid w:val="00667A74"/>
    <w:rsid w:val="0067131F"/>
    <w:rsid w:val="006776EB"/>
    <w:rsid w:val="00686632"/>
    <w:rsid w:val="00690F2B"/>
    <w:rsid w:val="006A1548"/>
    <w:rsid w:val="006A415A"/>
    <w:rsid w:val="006B2320"/>
    <w:rsid w:val="006B5909"/>
    <w:rsid w:val="006D4E0A"/>
    <w:rsid w:val="006E284E"/>
    <w:rsid w:val="006E4B83"/>
    <w:rsid w:val="006E7667"/>
    <w:rsid w:val="006F6E3D"/>
    <w:rsid w:val="007052C6"/>
    <w:rsid w:val="00714951"/>
    <w:rsid w:val="00714C7B"/>
    <w:rsid w:val="007306C9"/>
    <w:rsid w:val="00732AF3"/>
    <w:rsid w:val="00733A1D"/>
    <w:rsid w:val="0073549F"/>
    <w:rsid w:val="00755E9A"/>
    <w:rsid w:val="00770F7D"/>
    <w:rsid w:val="00771B3A"/>
    <w:rsid w:val="00780373"/>
    <w:rsid w:val="00786EE5"/>
    <w:rsid w:val="0079644A"/>
    <w:rsid w:val="007A4703"/>
    <w:rsid w:val="007A5177"/>
    <w:rsid w:val="007A6B74"/>
    <w:rsid w:val="007A7E6E"/>
    <w:rsid w:val="007B1860"/>
    <w:rsid w:val="007C5EFC"/>
    <w:rsid w:val="007D5647"/>
    <w:rsid w:val="007D5FB8"/>
    <w:rsid w:val="007D7C1A"/>
    <w:rsid w:val="007E6482"/>
    <w:rsid w:val="007F60A9"/>
    <w:rsid w:val="007F67A8"/>
    <w:rsid w:val="007F70BA"/>
    <w:rsid w:val="007F7507"/>
    <w:rsid w:val="008047EB"/>
    <w:rsid w:val="00811605"/>
    <w:rsid w:val="00812EA3"/>
    <w:rsid w:val="008135EF"/>
    <w:rsid w:val="00816AB6"/>
    <w:rsid w:val="00830C48"/>
    <w:rsid w:val="0083249C"/>
    <w:rsid w:val="00835F05"/>
    <w:rsid w:val="00841C4D"/>
    <w:rsid w:val="008432CE"/>
    <w:rsid w:val="0084379F"/>
    <w:rsid w:val="00845240"/>
    <w:rsid w:val="00852182"/>
    <w:rsid w:val="008649F8"/>
    <w:rsid w:val="00864E2D"/>
    <w:rsid w:val="0086602F"/>
    <w:rsid w:val="00873614"/>
    <w:rsid w:val="00874DAE"/>
    <w:rsid w:val="00876C18"/>
    <w:rsid w:val="00876CC4"/>
    <w:rsid w:val="0088115D"/>
    <w:rsid w:val="008A1F72"/>
    <w:rsid w:val="008A4812"/>
    <w:rsid w:val="008B50EB"/>
    <w:rsid w:val="008C0DF8"/>
    <w:rsid w:val="008C5CB3"/>
    <w:rsid w:val="008C6032"/>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91322"/>
    <w:rsid w:val="00992D42"/>
    <w:rsid w:val="009A2E76"/>
    <w:rsid w:val="009A4D58"/>
    <w:rsid w:val="009B7A85"/>
    <w:rsid w:val="009C0EAB"/>
    <w:rsid w:val="009C33F7"/>
    <w:rsid w:val="009C65B4"/>
    <w:rsid w:val="009D267F"/>
    <w:rsid w:val="009D5797"/>
    <w:rsid w:val="009D5E5B"/>
    <w:rsid w:val="009D79FA"/>
    <w:rsid w:val="009E2F9E"/>
    <w:rsid w:val="009F0249"/>
    <w:rsid w:val="009F356B"/>
    <w:rsid w:val="009F4293"/>
    <w:rsid w:val="009F719A"/>
    <w:rsid w:val="009F7FCC"/>
    <w:rsid w:val="00A0648C"/>
    <w:rsid w:val="00A07302"/>
    <w:rsid w:val="00A123AA"/>
    <w:rsid w:val="00A12A22"/>
    <w:rsid w:val="00A14CAD"/>
    <w:rsid w:val="00A335CD"/>
    <w:rsid w:val="00A35DDA"/>
    <w:rsid w:val="00A36390"/>
    <w:rsid w:val="00A37C0B"/>
    <w:rsid w:val="00A40F53"/>
    <w:rsid w:val="00A42811"/>
    <w:rsid w:val="00A45E15"/>
    <w:rsid w:val="00A52457"/>
    <w:rsid w:val="00A57647"/>
    <w:rsid w:val="00A613D6"/>
    <w:rsid w:val="00A67BE1"/>
    <w:rsid w:val="00A70807"/>
    <w:rsid w:val="00A76816"/>
    <w:rsid w:val="00A773CC"/>
    <w:rsid w:val="00A97518"/>
    <w:rsid w:val="00AA1815"/>
    <w:rsid w:val="00AA1C93"/>
    <w:rsid w:val="00AA2DB8"/>
    <w:rsid w:val="00AA56A6"/>
    <w:rsid w:val="00AA6F7A"/>
    <w:rsid w:val="00AA75F4"/>
    <w:rsid w:val="00AC0A29"/>
    <w:rsid w:val="00AE7796"/>
    <w:rsid w:val="00AF692A"/>
    <w:rsid w:val="00B0258E"/>
    <w:rsid w:val="00B1141D"/>
    <w:rsid w:val="00B11A27"/>
    <w:rsid w:val="00B17EB6"/>
    <w:rsid w:val="00B20084"/>
    <w:rsid w:val="00B22F8B"/>
    <w:rsid w:val="00B269FE"/>
    <w:rsid w:val="00B33921"/>
    <w:rsid w:val="00B41E97"/>
    <w:rsid w:val="00B470A8"/>
    <w:rsid w:val="00B4773A"/>
    <w:rsid w:val="00B54124"/>
    <w:rsid w:val="00B64F3D"/>
    <w:rsid w:val="00B72B5F"/>
    <w:rsid w:val="00B848D5"/>
    <w:rsid w:val="00B9070C"/>
    <w:rsid w:val="00B9465B"/>
    <w:rsid w:val="00BB417A"/>
    <w:rsid w:val="00BB62AF"/>
    <w:rsid w:val="00BC0801"/>
    <w:rsid w:val="00BC49A4"/>
    <w:rsid w:val="00BD2E1E"/>
    <w:rsid w:val="00BD6101"/>
    <w:rsid w:val="00BE3D23"/>
    <w:rsid w:val="00BE47A0"/>
    <w:rsid w:val="00BE7336"/>
    <w:rsid w:val="00BF523B"/>
    <w:rsid w:val="00BF79FB"/>
    <w:rsid w:val="00C0123D"/>
    <w:rsid w:val="00C16DEF"/>
    <w:rsid w:val="00C172F4"/>
    <w:rsid w:val="00C37F91"/>
    <w:rsid w:val="00C4351D"/>
    <w:rsid w:val="00C46621"/>
    <w:rsid w:val="00C562B7"/>
    <w:rsid w:val="00C6166A"/>
    <w:rsid w:val="00C6193A"/>
    <w:rsid w:val="00C63047"/>
    <w:rsid w:val="00C63CA7"/>
    <w:rsid w:val="00C8601D"/>
    <w:rsid w:val="00C95B38"/>
    <w:rsid w:val="00CA0B4E"/>
    <w:rsid w:val="00CB011A"/>
    <w:rsid w:val="00CB2440"/>
    <w:rsid w:val="00CB77FB"/>
    <w:rsid w:val="00CC4C0A"/>
    <w:rsid w:val="00CD52B5"/>
    <w:rsid w:val="00CD600B"/>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82A7E"/>
    <w:rsid w:val="00D853E6"/>
    <w:rsid w:val="00DA04DD"/>
    <w:rsid w:val="00DA4483"/>
    <w:rsid w:val="00DA58B6"/>
    <w:rsid w:val="00DA65A5"/>
    <w:rsid w:val="00DA71DA"/>
    <w:rsid w:val="00DB07C6"/>
    <w:rsid w:val="00DB3BAC"/>
    <w:rsid w:val="00DB501F"/>
    <w:rsid w:val="00DC1B40"/>
    <w:rsid w:val="00DC45A0"/>
    <w:rsid w:val="00DE282E"/>
    <w:rsid w:val="00DE471D"/>
    <w:rsid w:val="00DE5D68"/>
    <w:rsid w:val="00DF0CF9"/>
    <w:rsid w:val="00DF337E"/>
    <w:rsid w:val="00DF5E47"/>
    <w:rsid w:val="00E05C0B"/>
    <w:rsid w:val="00E06143"/>
    <w:rsid w:val="00E13E22"/>
    <w:rsid w:val="00E144E6"/>
    <w:rsid w:val="00E37B01"/>
    <w:rsid w:val="00E4358E"/>
    <w:rsid w:val="00E5053F"/>
    <w:rsid w:val="00E661D9"/>
    <w:rsid w:val="00E7343C"/>
    <w:rsid w:val="00E73D29"/>
    <w:rsid w:val="00E86CA8"/>
    <w:rsid w:val="00EA3DD2"/>
    <w:rsid w:val="00EA72FE"/>
    <w:rsid w:val="00EA7B35"/>
    <w:rsid w:val="00ED4A2A"/>
    <w:rsid w:val="00ED55A1"/>
    <w:rsid w:val="00ED64C8"/>
    <w:rsid w:val="00ED7345"/>
    <w:rsid w:val="00EE0621"/>
    <w:rsid w:val="00EE3A6B"/>
    <w:rsid w:val="00EF3C57"/>
    <w:rsid w:val="00F12A25"/>
    <w:rsid w:val="00F21069"/>
    <w:rsid w:val="00F270F7"/>
    <w:rsid w:val="00F334FD"/>
    <w:rsid w:val="00F53F25"/>
    <w:rsid w:val="00F54BB6"/>
    <w:rsid w:val="00F6265B"/>
    <w:rsid w:val="00F65B9D"/>
    <w:rsid w:val="00F74257"/>
    <w:rsid w:val="00F80D64"/>
    <w:rsid w:val="00F81522"/>
    <w:rsid w:val="00F83E9A"/>
    <w:rsid w:val="00F86A7A"/>
    <w:rsid w:val="00F9206B"/>
    <w:rsid w:val="00F948C3"/>
    <w:rsid w:val="00F953D6"/>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3</Pages>
  <Words>1615</Words>
  <Characters>8887</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575</cp:revision>
  <dcterms:created xsi:type="dcterms:W3CDTF">2013-08-10T14:17:00Z</dcterms:created>
  <dcterms:modified xsi:type="dcterms:W3CDTF">2024-09-28T23:55:00Z</dcterms:modified>
</cp:coreProperties>
</file>