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21E1" w14:textId="2D86EC5A" w:rsidR="00527F39" w:rsidRPr="00527F39" w:rsidRDefault="006D7F95" w:rsidP="00527F39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</w:t>
      </w:r>
      <w:r w:rsidR="00527F39" w:rsidRPr="00527F39">
        <w:rPr>
          <w:b/>
          <w:bCs/>
          <w:sz w:val="20"/>
          <w:szCs w:val="20"/>
        </w:rPr>
        <w:t>olicitud de pruebas técnicas</w:t>
      </w:r>
    </w:p>
    <w:p w14:paraId="47A2917B" w14:textId="77777777" w:rsidR="006D7F95" w:rsidRDefault="006D7F95" w:rsidP="00527F39">
      <w:pPr>
        <w:pStyle w:val="Default"/>
        <w:jc w:val="both"/>
        <w:rPr>
          <w:sz w:val="20"/>
          <w:szCs w:val="20"/>
        </w:rPr>
      </w:pPr>
    </w:p>
    <w:p w14:paraId="569C8C1B" w14:textId="2C25F7DD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Lugar y fecha: </w:t>
      </w:r>
    </w:p>
    <w:p w14:paraId="4EB7B9B4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Número 0ficio: </w:t>
      </w:r>
    </w:p>
    <w:p w14:paraId="795C1CAF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Señores </w:t>
      </w:r>
    </w:p>
    <w:p w14:paraId="5DC54DCC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DIJIN, SIJIN, UNIDAD DE FISCALÍA, DECYPOL, FF.MM., MEDICINA LEGAL, LAB, CENTRAL DE CRIMINALÍSTICA, REGISTRADURÍA, SUPERINTENDENCLA BANCARLA, CIRCULO NOTARLAL U OFICINA REGISTRO INSTRUMENTOS PÚBLICOS </w:t>
      </w:r>
    </w:p>
    <w:p w14:paraId="75467E6C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La ciudad </w:t>
      </w:r>
    </w:p>
    <w:p w14:paraId="0E321818" w14:textId="77777777" w:rsidR="006D7F95" w:rsidRDefault="006D7F95" w:rsidP="00527F39">
      <w:pPr>
        <w:pStyle w:val="Default"/>
        <w:jc w:val="both"/>
        <w:rPr>
          <w:sz w:val="20"/>
          <w:szCs w:val="20"/>
        </w:rPr>
      </w:pPr>
    </w:p>
    <w:p w14:paraId="2C6CE3FB" w14:textId="42B3FE5D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ASUNTO: Requerimiento pruebas técnicas </w:t>
      </w:r>
    </w:p>
    <w:p w14:paraId="6620AF24" w14:textId="77777777" w:rsidR="006D7F95" w:rsidRDefault="006D7F95" w:rsidP="00527F39">
      <w:pPr>
        <w:pStyle w:val="Default"/>
        <w:jc w:val="both"/>
        <w:rPr>
          <w:sz w:val="20"/>
          <w:szCs w:val="20"/>
        </w:rPr>
      </w:pPr>
    </w:p>
    <w:p w14:paraId="6872D97D" w14:textId="32D3102F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De acuerdo con lo preceptuado en los artículos 249, 251 y 252 del Código de Procedimiento Penal, solicito a ese despacho se practiquen las pruebas técnicas(15) que se relacionan a continuación y que sus resultados sean enviados a esta Unidad Investigativa de Policía Judicial: </w:t>
      </w:r>
    </w:p>
    <w:p w14:paraId="190E914A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Para su información los hechos que han dado lugar a las presentes diligencias son: ..... (breve resumen). Las evidencias y elementos enviados son: ..... (relacionarlos). </w:t>
      </w:r>
    </w:p>
    <w:p w14:paraId="5EE8878B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La diligencia que se solicita es la siguiente: </w:t>
      </w:r>
    </w:p>
    <w:p w14:paraId="19A4BA29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1. Cuestionario a los peritos según el artículo 252 del C.P.P. ... </w:t>
      </w:r>
    </w:p>
    <w:p w14:paraId="5F86887D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2. Antecedentes del señor(a): ..... (relacionar las personas). """ 3. Identificación de: ..... (sustancias debidamente relacionadas). </w:t>
      </w:r>
    </w:p>
    <w:p w14:paraId="472F1C32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Para esta diligencia anexo muestras para el correspondiente análisis técnico. (Nota: debe entregarse personalmente). </w:t>
      </w:r>
    </w:p>
    <w:p w14:paraId="75597C82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4. Estudio de documentos: ..... (se relacionan los documentos enviados especificando cada uno de ellos, para que se comparen, se acredite su originalidad o falsedad, se verifique el estudio grafológico, la revisión de moneda, comparación de voces, etc.) </w:t>
      </w:r>
    </w:p>
    <w:p w14:paraId="050A78F9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5. Comparación y búsqueda dactiloscópica: ..... (relación de huellas y rastros enviados, para comparación, verificación e identificación de personas). </w:t>
      </w:r>
    </w:p>
    <w:p w14:paraId="7DCF9197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6. Verificación cédula de ciudadanía: ..... (para que se certifique la autenticidad de las cédulas de ciudadanía o tarjetas de identidad que se relacionan). </w:t>
      </w:r>
    </w:p>
    <w:p w14:paraId="1F114358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7. Prueba balística: ..... (a los elementos enviados se les estudie: su calibre, arma utilizada y trayectorias, etc.). 8. Movimientos bancarios: ..... (solicitud apertura de cuentas corrientes, cuentas de ahorro, títulos). </w:t>
      </w:r>
    </w:p>
    <w:p w14:paraId="7451599D" w14:textId="77777777" w:rsidR="00527F39" w:rsidRPr="00527F39" w:rsidRDefault="00527F39" w:rsidP="00527F39">
      <w:pPr>
        <w:pStyle w:val="Default"/>
        <w:jc w:val="both"/>
        <w:rPr>
          <w:sz w:val="20"/>
          <w:szCs w:val="20"/>
        </w:rPr>
      </w:pPr>
      <w:r w:rsidRPr="00527F39">
        <w:rPr>
          <w:sz w:val="20"/>
          <w:szCs w:val="20"/>
        </w:rPr>
        <w:t xml:space="preserve">9. Certificación de propiedades: ..... (nombres, direcciones, escrituras, etc.). Atentamente, </w:t>
      </w:r>
    </w:p>
    <w:p w14:paraId="0C7B8106" w14:textId="77777777" w:rsidR="006D7F95" w:rsidRDefault="006D7F95" w:rsidP="00527F39">
      <w:pPr>
        <w:pStyle w:val="Default"/>
        <w:jc w:val="both"/>
        <w:rPr>
          <w:sz w:val="20"/>
          <w:szCs w:val="20"/>
        </w:rPr>
      </w:pPr>
    </w:p>
    <w:p w14:paraId="6FE7C349" w14:textId="0EEBF0A4" w:rsidR="00527F39" w:rsidRPr="006D7F95" w:rsidRDefault="00527F39" w:rsidP="00527F39">
      <w:pPr>
        <w:pStyle w:val="Default"/>
        <w:jc w:val="both"/>
        <w:rPr>
          <w:sz w:val="20"/>
          <w:szCs w:val="20"/>
          <w:lang w:val="en-US"/>
        </w:rPr>
      </w:pPr>
      <w:r w:rsidRPr="006D7F95">
        <w:rPr>
          <w:sz w:val="20"/>
          <w:szCs w:val="20"/>
          <w:lang w:val="en-US"/>
        </w:rPr>
        <w:t xml:space="preserve">.......................... </w:t>
      </w:r>
    </w:p>
    <w:p w14:paraId="081F5673" w14:textId="4A286005" w:rsidR="00527F39" w:rsidRPr="006D7F95" w:rsidRDefault="006D7F95" w:rsidP="00527F39">
      <w:pPr>
        <w:pStyle w:val="Default"/>
        <w:rPr>
          <w:color w:val="auto"/>
          <w:sz w:val="20"/>
          <w:szCs w:val="20"/>
          <w:lang w:val="en-US"/>
        </w:rPr>
      </w:pPr>
      <w:r w:rsidRPr="006D7F95">
        <w:rPr>
          <w:sz w:val="20"/>
          <w:szCs w:val="20"/>
          <w:lang w:val="en-US"/>
        </w:rPr>
        <w:t xml:space="preserve">Jefe Unidad Investigativa Policía Judicial </w:t>
      </w:r>
    </w:p>
    <w:p w14:paraId="7C09641C" w14:textId="723114A0" w:rsidR="00AC0A29" w:rsidRPr="006D7F95" w:rsidRDefault="00AC0A29" w:rsidP="00527F39">
      <w:pPr>
        <w:pStyle w:val="Default"/>
        <w:jc w:val="both"/>
        <w:rPr>
          <w:color w:val="auto"/>
          <w:sz w:val="20"/>
          <w:szCs w:val="20"/>
          <w:lang w:val="en-US"/>
        </w:rPr>
      </w:pPr>
    </w:p>
    <w:sectPr w:rsidR="00AC0A29" w:rsidRPr="006D7F95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03E4" w14:textId="77777777" w:rsidR="008F216F" w:rsidRDefault="008F216F" w:rsidP="0033476D">
      <w:pPr>
        <w:spacing w:after="0" w:line="240" w:lineRule="auto"/>
      </w:pPr>
      <w:r>
        <w:separator/>
      </w:r>
    </w:p>
  </w:endnote>
  <w:endnote w:type="continuationSeparator" w:id="0">
    <w:p w14:paraId="6709E891" w14:textId="77777777" w:rsidR="008F216F" w:rsidRDefault="008F216F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AC9B4" w14:textId="77777777" w:rsidR="008F216F" w:rsidRDefault="008F216F" w:rsidP="0033476D">
      <w:pPr>
        <w:spacing w:after="0" w:line="240" w:lineRule="auto"/>
      </w:pPr>
      <w:r>
        <w:separator/>
      </w:r>
    </w:p>
  </w:footnote>
  <w:footnote w:type="continuationSeparator" w:id="0">
    <w:p w14:paraId="6306E825" w14:textId="77777777" w:rsidR="008F216F" w:rsidRDefault="008F216F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02D0"/>
    <w:rsid w:val="00004E33"/>
    <w:rsid w:val="00005758"/>
    <w:rsid w:val="000222CD"/>
    <w:rsid w:val="0003196A"/>
    <w:rsid w:val="00050A24"/>
    <w:rsid w:val="00051B8D"/>
    <w:rsid w:val="0005423C"/>
    <w:rsid w:val="0006192A"/>
    <w:rsid w:val="00061D96"/>
    <w:rsid w:val="0007170D"/>
    <w:rsid w:val="00081AF9"/>
    <w:rsid w:val="00083AA1"/>
    <w:rsid w:val="00084320"/>
    <w:rsid w:val="00085BAE"/>
    <w:rsid w:val="00094970"/>
    <w:rsid w:val="000A01DB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3EDA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974E8"/>
    <w:rsid w:val="001976D9"/>
    <w:rsid w:val="001B485F"/>
    <w:rsid w:val="001B6C0E"/>
    <w:rsid w:val="001C4AC9"/>
    <w:rsid w:val="001C7BD1"/>
    <w:rsid w:val="001D06A6"/>
    <w:rsid w:val="001D7132"/>
    <w:rsid w:val="001D753A"/>
    <w:rsid w:val="001E74CE"/>
    <w:rsid w:val="0022237D"/>
    <w:rsid w:val="00224F4A"/>
    <w:rsid w:val="00230AA4"/>
    <w:rsid w:val="00231346"/>
    <w:rsid w:val="00231D59"/>
    <w:rsid w:val="00236C3C"/>
    <w:rsid w:val="00242D9F"/>
    <w:rsid w:val="0026397B"/>
    <w:rsid w:val="002707EB"/>
    <w:rsid w:val="00281AE6"/>
    <w:rsid w:val="00287EA2"/>
    <w:rsid w:val="0029288C"/>
    <w:rsid w:val="002939E4"/>
    <w:rsid w:val="002A5CE2"/>
    <w:rsid w:val="002B0E27"/>
    <w:rsid w:val="002B3397"/>
    <w:rsid w:val="002B34C1"/>
    <w:rsid w:val="002B4E8A"/>
    <w:rsid w:val="002D28E9"/>
    <w:rsid w:val="002E454E"/>
    <w:rsid w:val="002F0508"/>
    <w:rsid w:val="002F2E71"/>
    <w:rsid w:val="002F30A0"/>
    <w:rsid w:val="00304464"/>
    <w:rsid w:val="003072E3"/>
    <w:rsid w:val="00312D34"/>
    <w:rsid w:val="00314CA4"/>
    <w:rsid w:val="0033057F"/>
    <w:rsid w:val="0033476D"/>
    <w:rsid w:val="0033613F"/>
    <w:rsid w:val="00343AA4"/>
    <w:rsid w:val="00361DEB"/>
    <w:rsid w:val="00375343"/>
    <w:rsid w:val="00384BA9"/>
    <w:rsid w:val="003933D8"/>
    <w:rsid w:val="0039695C"/>
    <w:rsid w:val="003C4265"/>
    <w:rsid w:val="003D6105"/>
    <w:rsid w:val="003E3CD0"/>
    <w:rsid w:val="004102B4"/>
    <w:rsid w:val="00411D20"/>
    <w:rsid w:val="0041367D"/>
    <w:rsid w:val="00425A04"/>
    <w:rsid w:val="00434894"/>
    <w:rsid w:val="00437BD0"/>
    <w:rsid w:val="00452E34"/>
    <w:rsid w:val="00452F72"/>
    <w:rsid w:val="0047048C"/>
    <w:rsid w:val="004713C3"/>
    <w:rsid w:val="00481041"/>
    <w:rsid w:val="00485645"/>
    <w:rsid w:val="004945EC"/>
    <w:rsid w:val="00497DB3"/>
    <w:rsid w:val="004A6F87"/>
    <w:rsid w:val="004B2A18"/>
    <w:rsid w:val="004B3C37"/>
    <w:rsid w:val="004C1CF0"/>
    <w:rsid w:val="004C7726"/>
    <w:rsid w:val="004D2DA6"/>
    <w:rsid w:val="004E3860"/>
    <w:rsid w:val="004F274B"/>
    <w:rsid w:val="005022BD"/>
    <w:rsid w:val="005155FE"/>
    <w:rsid w:val="00523238"/>
    <w:rsid w:val="00527F39"/>
    <w:rsid w:val="005364C8"/>
    <w:rsid w:val="00553BBD"/>
    <w:rsid w:val="00561F98"/>
    <w:rsid w:val="0056355A"/>
    <w:rsid w:val="00565706"/>
    <w:rsid w:val="005B1C20"/>
    <w:rsid w:val="005B69BB"/>
    <w:rsid w:val="005C2672"/>
    <w:rsid w:val="005D2787"/>
    <w:rsid w:val="005D38FA"/>
    <w:rsid w:val="005F48AB"/>
    <w:rsid w:val="005F5B68"/>
    <w:rsid w:val="0061080B"/>
    <w:rsid w:val="00610EDB"/>
    <w:rsid w:val="00623375"/>
    <w:rsid w:val="00635308"/>
    <w:rsid w:val="00641B53"/>
    <w:rsid w:val="00660BC9"/>
    <w:rsid w:val="00661B3F"/>
    <w:rsid w:val="00666A4D"/>
    <w:rsid w:val="00667A74"/>
    <w:rsid w:val="0067131F"/>
    <w:rsid w:val="006776EB"/>
    <w:rsid w:val="00690F2B"/>
    <w:rsid w:val="006C33E9"/>
    <w:rsid w:val="006D4E0A"/>
    <w:rsid w:val="006D7F95"/>
    <w:rsid w:val="006E284E"/>
    <w:rsid w:val="006E3ADE"/>
    <w:rsid w:val="006E4B83"/>
    <w:rsid w:val="006F5791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379AA"/>
    <w:rsid w:val="00841C4D"/>
    <w:rsid w:val="0084379F"/>
    <w:rsid w:val="00845240"/>
    <w:rsid w:val="00852182"/>
    <w:rsid w:val="008643F8"/>
    <w:rsid w:val="0086602F"/>
    <w:rsid w:val="00873614"/>
    <w:rsid w:val="00876C18"/>
    <w:rsid w:val="00876CC4"/>
    <w:rsid w:val="008A1F72"/>
    <w:rsid w:val="008F17D3"/>
    <w:rsid w:val="008F216F"/>
    <w:rsid w:val="00903F7F"/>
    <w:rsid w:val="00915DBA"/>
    <w:rsid w:val="0092645C"/>
    <w:rsid w:val="009314AD"/>
    <w:rsid w:val="0093334E"/>
    <w:rsid w:val="00944650"/>
    <w:rsid w:val="00946249"/>
    <w:rsid w:val="00950986"/>
    <w:rsid w:val="00965184"/>
    <w:rsid w:val="00965A98"/>
    <w:rsid w:val="00983A6A"/>
    <w:rsid w:val="00985DC3"/>
    <w:rsid w:val="00990959"/>
    <w:rsid w:val="00991492"/>
    <w:rsid w:val="00995A3E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A22"/>
    <w:rsid w:val="00A14CAD"/>
    <w:rsid w:val="00A335CD"/>
    <w:rsid w:val="00A37C0B"/>
    <w:rsid w:val="00A40F53"/>
    <w:rsid w:val="00A42811"/>
    <w:rsid w:val="00A45E15"/>
    <w:rsid w:val="00A52457"/>
    <w:rsid w:val="00A67BE1"/>
    <w:rsid w:val="00A70807"/>
    <w:rsid w:val="00A773CC"/>
    <w:rsid w:val="00A97518"/>
    <w:rsid w:val="00AA2DB8"/>
    <w:rsid w:val="00AA58EE"/>
    <w:rsid w:val="00AA6F7A"/>
    <w:rsid w:val="00AC0A29"/>
    <w:rsid w:val="00AC585C"/>
    <w:rsid w:val="00AE7796"/>
    <w:rsid w:val="00AF692A"/>
    <w:rsid w:val="00B11A27"/>
    <w:rsid w:val="00B17EB6"/>
    <w:rsid w:val="00B60A34"/>
    <w:rsid w:val="00B72B5F"/>
    <w:rsid w:val="00B848D5"/>
    <w:rsid w:val="00B9070C"/>
    <w:rsid w:val="00BB1C1F"/>
    <w:rsid w:val="00BB417A"/>
    <w:rsid w:val="00BB62AF"/>
    <w:rsid w:val="00BC0801"/>
    <w:rsid w:val="00BC49A4"/>
    <w:rsid w:val="00BF523B"/>
    <w:rsid w:val="00BF79FB"/>
    <w:rsid w:val="00C161B2"/>
    <w:rsid w:val="00C16DEF"/>
    <w:rsid w:val="00C37F91"/>
    <w:rsid w:val="00C4351D"/>
    <w:rsid w:val="00C46621"/>
    <w:rsid w:val="00C562B7"/>
    <w:rsid w:val="00C6193A"/>
    <w:rsid w:val="00C63047"/>
    <w:rsid w:val="00C63CA7"/>
    <w:rsid w:val="00C71B13"/>
    <w:rsid w:val="00C8601D"/>
    <w:rsid w:val="00C95B38"/>
    <w:rsid w:val="00CA0B4E"/>
    <w:rsid w:val="00CB2440"/>
    <w:rsid w:val="00CB77FB"/>
    <w:rsid w:val="00CD52B5"/>
    <w:rsid w:val="00CE7871"/>
    <w:rsid w:val="00CF6B19"/>
    <w:rsid w:val="00D06C7D"/>
    <w:rsid w:val="00D13CED"/>
    <w:rsid w:val="00D1717A"/>
    <w:rsid w:val="00D31CD0"/>
    <w:rsid w:val="00D41059"/>
    <w:rsid w:val="00D42809"/>
    <w:rsid w:val="00D507D8"/>
    <w:rsid w:val="00D51725"/>
    <w:rsid w:val="00D53011"/>
    <w:rsid w:val="00D55A96"/>
    <w:rsid w:val="00D66A20"/>
    <w:rsid w:val="00D70935"/>
    <w:rsid w:val="00D73116"/>
    <w:rsid w:val="00D82A7E"/>
    <w:rsid w:val="00D853E6"/>
    <w:rsid w:val="00DA4483"/>
    <w:rsid w:val="00DA5493"/>
    <w:rsid w:val="00DA65A5"/>
    <w:rsid w:val="00DA71DA"/>
    <w:rsid w:val="00DB07C6"/>
    <w:rsid w:val="00DB3BAC"/>
    <w:rsid w:val="00DD6288"/>
    <w:rsid w:val="00DD7B3C"/>
    <w:rsid w:val="00DF0CF9"/>
    <w:rsid w:val="00DF337E"/>
    <w:rsid w:val="00DF5E47"/>
    <w:rsid w:val="00E05C0B"/>
    <w:rsid w:val="00E37B01"/>
    <w:rsid w:val="00E6220D"/>
    <w:rsid w:val="00E7343C"/>
    <w:rsid w:val="00E73D29"/>
    <w:rsid w:val="00E86CA8"/>
    <w:rsid w:val="00EA3DD2"/>
    <w:rsid w:val="00EA72FE"/>
    <w:rsid w:val="00EA7B35"/>
    <w:rsid w:val="00ED4A2A"/>
    <w:rsid w:val="00ED55A1"/>
    <w:rsid w:val="00ED733F"/>
    <w:rsid w:val="00EE0621"/>
    <w:rsid w:val="00EE3A6B"/>
    <w:rsid w:val="00F12A25"/>
    <w:rsid w:val="00F270F7"/>
    <w:rsid w:val="00F334FD"/>
    <w:rsid w:val="00F45036"/>
    <w:rsid w:val="00F53F25"/>
    <w:rsid w:val="00F6265B"/>
    <w:rsid w:val="00F63DAE"/>
    <w:rsid w:val="00F74257"/>
    <w:rsid w:val="00F80D64"/>
    <w:rsid w:val="00F86A7A"/>
    <w:rsid w:val="00F9206B"/>
    <w:rsid w:val="00F948C3"/>
    <w:rsid w:val="00FA1ED3"/>
    <w:rsid w:val="00FB7713"/>
    <w:rsid w:val="00FC2B50"/>
    <w:rsid w:val="00FD64A6"/>
    <w:rsid w:val="00FE01D1"/>
    <w:rsid w:val="00FE6054"/>
    <w:rsid w:val="00FF0040"/>
    <w:rsid w:val="00FF07AC"/>
    <w:rsid w:val="00FF3B1C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454</cp:revision>
  <dcterms:created xsi:type="dcterms:W3CDTF">2013-08-10T14:17:00Z</dcterms:created>
  <dcterms:modified xsi:type="dcterms:W3CDTF">2024-09-30T20:56:00Z</dcterms:modified>
</cp:coreProperties>
</file>