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232D" w14:textId="7C3CE211" w:rsidR="005C7994" w:rsidRDefault="00735437" w:rsidP="005C7994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R</w:t>
      </w:r>
      <w:r w:rsidR="005C7994">
        <w:rPr>
          <w:b/>
          <w:bCs/>
          <w:sz w:val="20"/>
          <w:szCs w:val="20"/>
        </w:rPr>
        <w:t xml:space="preserve">egistro e incautación de una sustancia </w:t>
      </w:r>
    </w:p>
    <w:p w14:paraId="50771A83" w14:textId="77777777" w:rsidR="00735437" w:rsidRDefault="00735437" w:rsidP="005C7994">
      <w:pPr>
        <w:pStyle w:val="Default"/>
        <w:jc w:val="both"/>
        <w:rPr>
          <w:sz w:val="20"/>
          <w:szCs w:val="20"/>
        </w:rPr>
      </w:pPr>
    </w:p>
    <w:p w14:paraId="3B865DB9" w14:textId="5E893304" w:rsidR="005C7994" w:rsidRDefault="005C7994" w:rsidP="005C799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ACTA No. ..... QUE TRATA DE LA INCAUTACIÓN DE UNA SUSTANCIA (Se determina la clase y calidad de la sustancia) en el inmueble de: (dirección y ciudad). </w:t>
      </w:r>
    </w:p>
    <w:p w14:paraId="05D7AA6E" w14:textId="77777777" w:rsidR="00735437" w:rsidRDefault="005C7994" w:rsidP="0073543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(Esta diligencia debe hacerse siempre con la presencia del Ministerio Público). </w:t>
      </w:r>
    </w:p>
    <w:p w14:paraId="6FD8783A" w14:textId="77777777" w:rsidR="00735437" w:rsidRDefault="00735437" w:rsidP="00735437">
      <w:pPr>
        <w:pStyle w:val="Default"/>
        <w:jc w:val="both"/>
        <w:rPr>
          <w:sz w:val="20"/>
          <w:szCs w:val="20"/>
        </w:rPr>
      </w:pPr>
    </w:p>
    <w:p w14:paraId="605578C3" w14:textId="3DB1FA34" w:rsidR="005C7994" w:rsidRDefault="005C7994" w:rsidP="00735437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En la ciudad de ..... a los ..... días del mes ..... de ... . ., siendo las ..... horas, estando presentes los señores: (Nombres, apellidos y documentos de identificación de los propietarios o moradores del inmueble) ..., señores: (nombres apellidos, documento de identificación de las personas que actúan en la diligencia como testigos) ..... los señores (grados, nombres y apellidos de los funcionarios de Policía Judicial) ... y el (grado, nombres y apellidos del funcionario de Policía Judicial) ..... quien para la presente diligencia actúa como Secretario ad hoc, con el fin de Ilevar a cabo el registro e incautación de una sustancia (si es cocaína se dirá si es blanca, pulverulenta o habana si es marihuana se dirá sustancia vegetal etc.); para lo cual se procedió de la siguiente manera: Con el permiso y aquiescencia del (nombres y apellidos del propietario o morador del inmueble), se entró al inmueble, se trata de (se describe la casa apartamento o casalote, divisiones y se indica con precisión el lugar donde fue encontrada la sustancia estupefaciente y cómo se encuentra embalada) ..... seguido, se enumeran los paquetes encontrados del 1 al ..... y se realiza la prueba técnica sobre la sustancia (si es cocaína o sus derivados se utiliza el reactivo thislanato de cobalto que debe dar coloración azul intensa) ..... se indica el grado de responsabilidad nombres y apellidos de esas personas, sitio donde se encontraban al entrar al inmueble la Policía Judicial y cualquier circunstancias útil a la investigación .... </w:t>
      </w:r>
    </w:p>
    <w:p w14:paraId="5ADA6CDD" w14:textId="77777777" w:rsidR="00735437" w:rsidRDefault="00735437" w:rsidP="005C7994">
      <w:pPr>
        <w:pStyle w:val="Default"/>
        <w:jc w:val="both"/>
        <w:rPr>
          <w:color w:val="auto"/>
          <w:sz w:val="20"/>
          <w:szCs w:val="20"/>
        </w:rPr>
      </w:pPr>
    </w:p>
    <w:p w14:paraId="4A06CAAC" w14:textId="46B9A421" w:rsidR="005C7994" w:rsidRDefault="005C7994" w:rsidP="005C799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 continuación se procede al traslado de las personas retenidas y la sustancia incautada a las (se indica las instalaciones de la unidad de procedencia del funcionario Policía Judicial). Para continuar las diligencias posteriores a efectos de poner a disposición de la autoridad competente dichas diligencias. </w:t>
      </w:r>
    </w:p>
    <w:p w14:paraId="019A0FAA" w14:textId="77777777" w:rsidR="005C7994" w:rsidRDefault="005C7994" w:rsidP="005C799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No siendo otro el objeto de la presente diligencia se da por terminado y se 6rma por los que en ella intervinieron una vez leída y aprobada en todas y cada una de sus partes. </w:t>
      </w:r>
    </w:p>
    <w:p w14:paraId="0E57A4CF" w14:textId="77777777" w:rsidR="005C7994" w:rsidRDefault="005C7994" w:rsidP="005C799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Firmas: </w:t>
      </w:r>
    </w:p>
    <w:p w14:paraId="535A4795" w14:textId="77777777" w:rsidR="005C7994" w:rsidRDefault="005C7994" w:rsidP="005C799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 </w:t>
      </w:r>
    </w:p>
    <w:p w14:paraId="4978EED1" w14:textId="77777777" w:rsidR="005C7994" w:rsidRDefault="005C7994" w:rsidP="005C799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Firma de los propietarios o moradores </w:t>
      </w:r>
    </w:p>
    <w:p w14:paraId="3F6E9554" w14:textId="77777777" w:rsidR="005C7994" w:rsidRDefault="005C7994" w:rsidP="005C799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 </w:t>
      </w:r>
    </w:p>
    <w:p w14:paraId="10638359" w14:textId="77777777" w:rsidR="005C7994" w:rsidRDefault="005C7994" w:rsidP="005C799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Firma de los testigos </w:t>
      </w:r>
    </w:p>
    <w:p w14:paraId="54B299EA" w14:textId="77777777" w:rsidR="005C7994" w:rsidRDefault="005C7994" w:rsidP="005C799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 </w:t>
      </w:r>
    </w:p>
    <w:p w14:paraId="62C782C4" w14:textId="77777777" w:rsidR="005C7994" w:rsidRDefault="005C7994" w:rsidP="005C799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Firma funcionario Policía Judicial </w:t>
      </w:r>
    </w:p>
    <w:p w14:paraId="1AF09476" w14:textId="77777777" w:rsidR="005C7994" w:rsidRDefault="005C7994" w:rsidP="005C799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.................................................... </w:t>
      </w:r>
    </w:p>
    <w:p w14:paraId="1A7C44FE" w14:textId="77777777" w:rsidR="005C7994" w:rsidRDefault="005C7994" w:rsidP="005C799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Firma funcionario Ministerio Público </w:t>
      </w:r>
    </w:p>
    <w:p w14:paraId="2C6F7ABF" w14:textId="77777777" w:rsidR="005C7994" w:rsidRDefault="005C7994" w:rsidP="005C7994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..................................... </w:t>
      </w:r>
    </w:p>
    <w:p w14:paraId="4BC4CD40" w14:textId="4D0FD977" w:rsidR="005C7994" w:rsidRDefault="005C7994" w:rsidP="005C7994">
      <w:pPr>
        <w:pStyle w:val="Default"/>
        <w:jc w:val="both"/>
        <w:rPr>
          <w:b/>
          <w:bCs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Firma de Secretario ad hoc </w:t>
      </w:r>
    </w:p>
    <w:p w14:paraId="2C7CDF88" w14:textId="77777777" w:rsidR="005C7994" w:rsidRPr="008B694C" w:rsidRDefault="005C7994" w:rsidP="005C7994">
      <w:pPr>
        <w:pStyle w:val="Default"/>
        <w:rPr>
          <w:color w:val="auto"/>
          <w:sz w:val="20"/>
          <w:szCs w:val="20"/>
        </w:rPr>
      </w:pPr>
    </w:p>
    <w:p w14:paraId="7060EF6D" w14:textId="06939F1F" w:rsidR="008B694C" w:rsidRPr="008B694C" w:rsidRDefault="008B694C" w:rsidP="005C7994">
      <w:pPr>
        <w:pStyle w:val="Default"/>
        <w:jc w:val="both"/>
        <w:rPr>
          <w:color w:val="auto"/>
          <w:sz w:val="20"/>
          <w:szCs w:val="20"/>
        </w:rPr>
      </w:pPr>
    </w:p>
    <w:sectPr w:rsidR="008B694C" w:rsidRPr="008B694C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E8266" w14:textId="77777777" w:rsidR="00135E13" w:rsidRDefault="00135E13" w:rsidP="0033476D">
      <w:pPr>
        <w:spacing w:after="0" w:line="240" w:lineRule="auto"/>
      </w:pPr>
      <w:r>
        <w:separator/>
      </w:r>
    </w:p>
  </w:endnote>
  <w:endnote w:type="continuationSeparator" w:id="0">
    <w:p w14:paraId="10C93BDF" w14:textId="77777777" w:rsidR="00135E13" w:rsidRDefault="00135E13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5F9EA" w14:textId="77777777" w:rsidR="00135E13" w:rsidRDefault="00135E13" w:rsidP="0033476D">
      <w:pPr>
        <w:spacing w:after="0" w:line="240" w:lineRule="auto"/>
      </w:pPr>
      <w:r>
        <w:separator/>
      </w:r>
    </w:p>
  </w:footnote>
  <w:footnote w:type="continuationSeparator" w:id="0">
    <w:p w14:paraId="682AEE32" w14:textId="77777777" w:rsidR="00135E13" w:rsidRDefault="00135E13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02D0"/>
    <w:rsid w:val="00004E33"/>
    <w:rsid w:val="00005758"/>
    <w:rsid w:val="000222CD"/>
    <w:rsid w:val="0003196A"/>
    <w:rsid w:val="00050A24"/>
    <w:rsid w:val="00051B8D"/>
    <w:rsid w:val="0005423C"/>
    <w:rsid w:val="0006192A"/>
    <w:rsid w:val="00061D96"/>
    <w:rsid w:val="0007170D"/>
    <w:rsid w:val="00081AF9"/>
    <w:rsid w:val="00083AA1"/>
    <w:rsid w:val="00084320"/>
    <w:rsid w:val="00085BAE"/>
    <w:rsid w:val="00094970"/>
    <w:rsid w:val="000A01DB"/>
    <w:rsid w:val="000A2755"/>
    <w:rsid w:val="000B618A"/>
    <w:rsid w:val="000C4878"/>
    <w:rsid w:val="000C499B"/>
    <w:rsid w:val="000D0236"/>
    <w:rsid w:val="000D427B"/>
    <w:rsid w:val="000D7484"/>
    <w:rsid w:val="000E03BA"/>
    <w:rsid w:val="000E499C"/>
    <w:rsid w:val="000E64E6"/>
    <w:rsid w:val="001000B5"/>
    <w:rsid w:val="001058FF"/>
    <w:rsid w:val="00116ACF"/>
    <w:rsid w:val="00123EDA"/>
    <w:rsid w:val="001273CA"/>
    <w:rsid w:val="00135E13"/>
    <w:rsid w:val="00141A41"/>
    <w:rsid w:val="00142DCC"/>
    <w:rsid w:val="001470A6"/>
    <w:rsid w:val="00150A19"/>
    <w:rsid w:val="00156ADA"/>
    <w:rsid w:val="00156CBD"/>
    <w:rsid w:val="00164DA3"/>
    <w:rsid w:val="001670CF"/>
    <w:rsid w:val="001738A6"/>
    <w:rsid w:val="0017780A"/>
    <w:rsid w:val="001803DD"/>
    <w:rsid w:val="0019281C"/>
    <w:rsid w:val="001974E8"/>
    <w:rsid w:val="001976D9"/>
    <w:rsid w:val="001B485F"/>
    <w:rsid w:val="001B6C0E"/>
    <w:rsid w:val="001C4AC9"/>
    <w:rsid w:val="001C7BD1"/>
    <w:rsid w:val="001D06A6"/>
    <w:rsid w:val="001D7132"/>
    <w:rsid w:val="001D753A"/>
    <w:rsid w:val="001E74CE"/>
    <w:rsid w:val="001F36AE"/>
    <w:rsid w:val="0022237D"/>
    <w:rsid w:val="002231AB"/>
    <w:rsid w:val="00224F4A"/>
    <w:rsid w:val="00230AA4"/>
    <w:rsid w:val="00231346"/>
    <w:rsid w:val="00231D59"/>
    <w:rsid w:val="00236C3C"/>
    <w:rsid w:val="00242D9F"/>
    <w:rsid w:val="00262992"/>
    <w:rsid w:val="0026397B"/>
    <w:rsid w:val="002707EB"/>
    <w:rsid w:val="00281AE6"/>
    <w:rsid w:val="00287EA2"/>
    <w:rsid w:val="0029288C"/>
    <w:rsid w:val="002939E4"/>
    <w:rsid w:val="00295EA6"/>
    <w:rsid w:val="002A5CE2"/>
    <w:rsid w:val="002B0E27"/>
    <w:rsid w:val="002B3397"/>
    <w:rsid w:val="002B34C1"/>
    <w:rsid w:val="002B4E8A"/>
    <w:rsid w:val="002D28E9"/>
    <w:rsid w:val="002E454E"/>
    <w:rsid w:val="002F0508"/>
    <w:rsid w:val="002F2E71"/>
    <w:rsid w:val="002F30A0"/>
    <w:rsid w:val="00304464"/>
    <w:rsid w:val="003072E3"/>
    <w:rsid w:val="00312D34"/>
    <w:rsid w:val="00314CA4"/>
    <w:rsid w:val="003159BA"/>
    <w:rsid w:val="0033057F"/>
    <w:rsid w:val="0033476D"/>
    <w:rsid w:val="00335E58"/>
    <w:rsid w:val="0033613F"/>
    <w:rsid w:val="00343AA4"/>
    <w:rsid w:val="00361DEB"/>
    <w:rsid w:val="00375343"/>
    <w:rsid w:val="00384BA9"/>
    <w:rsid w:val="003933D8"/>
    <w:rsid w:val="0039695C"/>
    <w:rsid w:val="003C4265"/>
    <w:rsid w:val="003D30F6"/>
    <w:rsid w:val="003D5361"/>
    <w:rsid w:val="003D6105"/>
    <w:rsid w:val="003E3CD0"/>
    <w:rsid w:val="004102B4"/>
    <w:rsid w:val="00411D20"/>
    <w:rsid w:val="0041367D"/>
    <w:rsid w:val="00425A04"/>
    <w:rsid w:val="00434894"/>
    <w:rsid w:val="00437BD0"/>
    <w:rsid w:val="0044265A"/>
    <w:rsid w:val="00452E34"/>
    <w:rsid w:val="00452F72"/>
    <w:rsid w:val="0047048C"/>
    <w:rsid w:val="004713C3"/>
    <w:rsid w:val="00481041"/>
    <w:rsid w:val="00485645"/>
    <w:rsid w:val="004945EC"/>
    <w:rsid w:val="00497DB3"/>
    <w:rsid w:val="004A6F87"/>
    <w:rsid w:val="004B2A18"/>
    <w:rsid w:val="004B3C37"/>
    <w:rsid w:val="004C1CF0"/>
    <w:rsid w:val="004C7726"/>
    <w:rsid w:val="004D2DA6"/>
    <w:rsid w:val="004E3860"/>
    <w:rsid w:val="004F274B"/>
    <w:rsid w:val="005022BD"/>
    <w:rsid w:val="005155FE"/>
    <w:rsid w:val="00523238"/>
    <w:rsid w:val="00527F39"/>
    <w:rsid w:val="005364C8"/>
    <w:rsid w:val="00553BBD"/>
    <w:rsid w:val="005615F2"/>
    <w:rsid w:val="00561F98"/>
    <w:rsid w:val="0056355A"/>
    <w:rsid w:val="00565706"/>
    <w:rsid w:val="005B1C20"/>
    <w:rsid w:val="005B69BB"/>
    <w:rsid w:val="005C2672"/>
    <w:rsid w:val="005C7994"/>
    <w:rsid w:val="005D2787"/>
    <w:rsid w:val="005D38FA"/>
    <w:rsid w:val="005D39AD"/>
    <w:rsid w:val="005F48AB"/>
    <w:rsid w:val="005F5B68"/>
    <w:rsid w:val="0061080B"/>
    <w:rsid w:val="00610EDB"/>
    <w:rsid w:val="00623375"/>
    <w:rsid w:val="00635308"/>
    <w:rsid w:val="00641B53"/>
    <w:rsid w:val="00660BC9"/>
    <w:rsid w:val="00661B3F"/>
    <w:rsid w:val="00666A4D"/>
    <w:rsid w:val="00667A74"/>
    <w:rsid w:val="0067131F"/>
    <w:rsid w:val="006776EB"/>
    <w:rsid w:val="0069030F"/>
    <w:rsid w:val="00690F2B"/>
    <w:rsid w:val="006C33E9"/>
    <w:rsid w:val="006D4E0A"/>
    <w:rsid w:val="006D7F95"/>
    <w:rsid w:val="006E284E"/>
    <w:rsid w:val="006E3ADE"/>
    <w:rsid w:val="006E4B83"/>
    <w:rsid w:val="006F5791"/>
    <w:rsid w:val="006F6E3D"/>
    <w:rsid w:val="007052C6"/>
    <w:rsid w:val="00706FF3"/>
    <w:rsid w:val="00714951"/>
    <w:rsid w:val="007306C9"/>
    <w:rsid w:val="00732AF3"/>
    <w:rsid w:val="00733A1D"/>
    <w:rsid w:val="00735437"/>
    <w:rsid w:val="0073549F"/>
    <w:rsid w:val="0073749A"/>
    <w:rsid w:val="00746F31"/>
    <w:rsid w:val="00755E9A"/>
    <w:rsid w:val="00770F7D"/>
    <w:rsid w:val="00771B3A"/>
    <w:rsid w:val="00786EE5"/>
    <w:rsid w:val="0079644A"/>
    <w:rsid w:val="007A4703"/>
    <w:rsid w:val="007A7E6E"/>
    <w:rsid w:val="007B1860"/>
    <w:rsid w:val="007B68D2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06E99"/>
    <w:rsid w:val="00812EA3"/>
    <w:rsid w:val="008135EF"/>
    <w:rsid w:val="00816AB6"/>
    <w:rsid w:val="00830C48"/>
    <w:rsid w:val="0083249C"/>
    <w:rsid w:val="00835F05"/>
    <w:rsid w:val="008379AA"/>
    <w:rsid w:val="00841C4D"/>
    <w:rsid w:val="0084379F"/>
    <w:rsid w:val="00845240"/>
    <w:rsid w:val="0085125C"/>
    <w:rsid w:val="00852182"/>
    <w:rsid w:val="008526A0"/>
    <w:rsid w:val="008643F8"/>
    <w:rsid w:val="0086602F"/>
    <w:rsid w:val="00873614"/>
    <w:rsid w:val="00876C18"/>
    <w:rsid w:val="00876CC4"/>
    <w:rsid w:val="008A1F72"/>
    <w:rsid w:val="008B694C"/>
    <w:rsid w:val="008C2201"/>
    <w:rsid w:val="008F17D3"/>
    <w:rsid w:val="008F216F"/>
    <w:rsid w:val="00903F7F"/>
    <w:rsid w:val="00915DBA"/>
    <w:rsid w:val="00920277"/>
    <w:rsid w:val="0092645C"/>
    <w:rsid w:val="0092690B"/>
    <w:rsid w:val="009314AD"/>
    <w:rsid w:val="0093334E"/>
    <w:rsid w:val="00944650"/>
    <w:rsid w:val="00946249"/>
    <w:rsid w:val="00950986"/>
    <w:rsid w:val="00965184"/>
    <w:rsid w:val="00965A98"/>
    <w:rsid w:val="00983A6A"/>
    <w:rsid w:val="00985DC3"/>
    <w:rsid w:val="00990959"/>
    <w:rsid w:val="00991492"/>
    <w:rsid w:val="00995A3E"/>
    <w:rsid w:val="009A2E76"/>
    <w:rsid w:val="009A4D58"/>
    <w:rsid w:val="009B7A85"/>
    <w:rsid w:val="009C0EAB"/>
    <w:rsid w:val="009C33F7"/>
    <w:rsid w:val="009D5797"/>
    <w:rsid w:val="009D5E5B"/>
    <w:rsid w:val="009D79FA"/>
    <w:rsid w:val="009E7655"/>
    <w:rsid w:val="009F0249"/>
    <w:rsid w:val="009F266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811"/>
    <w:rsid w:val="00A42F69"/>
    <w:rsid w:val="00A45E15"/>
    <w:rsid w:val="00A52457"/>
    <w:rsid w:val="00A67BE1"/>
    <w:rsid w:val="00A70807"/>
    <w:rsid w:val="00A773CC"/>
    <w:rsid w:val="00A97518"/>
    <w:rsid w:val="00AA2DB8"/>
    <w:rsid w:val="00AA58EE"/>
    <w:rsid w:val="00AA6F7A"/>
    <w:rsid w:val="00AC0A29"/>
    <w:rsid w:val="00AC585C"/>
    <w:rsid w:val="00AD09E1"/>
    <w:rsid w:val="00AE7796"/>
    <w:rsid w:val="00AF3613"/>
    <w:rsid w:val="00AF692A"/>
    <w:rsid w:val="00B11A27"/>
    <w:rsid w:val="00B17EB6"/>
    <w:rsid w:val="00B60A34"/>
    <w:rsid w:val="00B72B5F"/>
    <w:rsid w:val="00B848D5"/>
    <w:rsid w:val="00B9070C"/>
    <w:rsid w:val="00BB1C1F"/>
    <w:rsid w:val="00BB417A"/>
    <w:rsid w:val="00BB62AF"/>
    <w:rsid w:val="00BC0801"/>
    <w:rsid w:val="00BC49A4"/>
    <w:rsid w:val="00BF523B"/>
    <w:rsid w:val="00BF79FB"/>
    <w:rsid w:val="00C161B2"/>
    <w:rsid w:val="00C16DEF"/>
    <w:rsid w:val="00C37E3B"/>
    <w:rsid w:val="00C37F91"/>
    <w:rsid w:val="00C4351D"/>
    <w:rsid w:val="00C46621"/>
    <w:rsid w:val="00C4665F"/>
    <w:rsid w:val="00C562B7"/>
    <w:rsid w:val="00C6193A"/>
    <w:rsid w:val="00C63047"/>
    <w:rsid w:val="00C63CA7"/>
    <w:rsid w:val="00C71B13"/>
    <w:rsid w:val="00C8601D"/>
    <w:rsid w:val="00C9289E"/>
    <w:rsid w:val="00C95B38"/>
    <w:rsid w:val="00CA0B4E"/>
    <w:rsid w:val="00CB09E5"/>
    <w:rsid w:val="00CB2440"/>
    <w:rsid w:val="00CB77FB"/>
    <w:rsid w:val="00CD52B5"/>
    <w:rsid w:val="00CE7871"/>
    <w:rsid w:val="00CF6B19"/>
    <w:rsid w:val="00D06C7D"/>
    <w:rsid w:val="00D13CED"/>
    <w:rsid w:val="00D1717A"/>
    <w:rsid w:val="00D24C9D"/>
    <w:rsid w:val="00D31CD0"/>
    <w:rsid w:val="00D41059"/>
    <w:rsid w:val="00D42809"/>
    <w:rsid w:val="00D507D8"/>
    <w:rsid w:val="00D51725"/>
    <w:rsid w:val="00D53011"/>
    <w:rsid w:val="00D55A96"/>
    <w:rsid w:val="00D66A20"/>
    <w:rsid w:val="00D70935"/>
    <w:rsid w:val="00D7297E"/>
    <w:rsid w:val="00D73116"/>
    <w:rsid w:val="00D82A7E"/>
    <w:rsid w:val="00D853E6"/>
    <w:rsid w:val="00D90E8F"/>
    <w:rsid w:val="00DA4483"/>
    <w:rsid w:val="00DA5493"/>
    <w:rsid w:val="00DA65A5"/>
    <w:rsid w:val="00DA71DA"/>
    <w:rsid w:val="00DB07C6"/>
    <w:rsid w:val="00DB3BAC"/>
    <w:rsid w:val="00DD6288"/>
    <w:rsid w:val="00DD7B3C"/>
    <w:rsid w:val="00DF0CF9"/>
    <w:rsid w:val="00DF337E"/>
    <w:rsid w:val="00DF5E47"/>
    <w:rsid w:val="00E05C0B"/>
    <w:rsid w:val="00E35834"/>
    <w:rsid w:val="00E37B01"/>
    <w:rsid w:val="00E6220D"/>
    <w:rsid w:val="00E7343C"/>
    <w:rsid w:val="00E73D29"/>
    <w:rsid w:val="00E86CA8"/>
    <w:rsid w:val="00EA3DD2"/>
    <w:rsid w:val="00EA72FE"/>
    <w:rsid w:val="00EA7B35"/>
    <w:rsid w:val="00ED231D"/>
    <w:rsid w:val="00ED4A2A"/>
    <w:rsid w:val="00ED4FF1"/>
    <w:rsid w:val="00ED55A1"/>
    <w:rsid w:val="00ED733F"/>
    <w:rsid w:val="00EE0621"/>
    <w:rsid w:val="00EE3A6B"/>
    <w:rsid w:val="00F12A25"/>
    <w:rsid w:val="00F270F7"/>
    <w:rsid w:val="00F334FD"/>
    <w:rsid w:val="00F45036"/>
    <w:rsid w:val="00F53F25"/>
    <w:rsid w:val="00F6265B"/>
    <w:rsid w:val="00F63DAE"/>
    <w:rsid w:val="00F658F7"/>
    <w:rsid w:val="00F74257"/>
    <w:rsid w:val="00F80D64"/>
    <w:rsid w:val="00F86A7A"/>
    <w:rsid w:val="00F9206B"/>
    <w:rsid w:val="00F9294A"/>
    <w:rsid w:val="00F948C3"/>
    <w:rsid w:val="00FA1ED3"/>
    <w:rsid w:val="00FB7713"/>
    <w:rsid w:val="00FC2B50"/>
    <w:rsid w:val="00FD64A6"/>
    <w:rsid w:val="00FD7CB0"/>
    <w:rsid w:val="00FE01D1"/>
    <w:rsid w:val="00FE6054"/>
    <w:rsid w:val="00FE6565"/>
    <w:rsid w:val="00FF0040"/>
    <w:rsid w:val="00FF07AC"/>
    <w:rsid w:val="00FF3B1C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752</TotalTime>
  <Pages>1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492</cp:revision>
  <dcterms:created xsi:type="dcterms:W3CDTF">2013-08-10T14:17:00Z</dcterms:created>
  <dcterms:modified xsi:type="dcterms:W3CDTF">2024-09-30T21:51:00Z</dcterms:modified>
</cp:coreProperties>
</file>